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29" w:rsidRDefault="009F118E">
      <w:pPr>
        <w:spacing w:after="0" w:line="259" w:lineRule="auto"/>
        <w:ind w:left="-1440" w:right="3120"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571500</wp:posOffset>
            </wp:positionH>
            <wp:positionV relativeFrom="page">
              <wp:posOffset>10327722</wp:posOffset>
            </wp:positionV>
            <wp:extent cx="15621000" cy="1143290"/>
            <wp:effectExtent l="0" t="0" r="0" b="0"/>
            <wp:wrapTopAndBottom/>
            <wp:docPr id="151562" name="Picture 151562"/>
            <wp:cNvGraphicFramePr/>
            <a:graphic xmlns:a="http://schemas.openxmlformats.org/drawingml/2006/main">
              <a:graphicData uri="http://schemas.openxmlformats.org/drawingml/2006/picture">
                <pic:pic xmlns:pic="http://schemas.openxmlformats.org/drawingml/2006/picture">
                  <pic:nvPicPr>
                    <pic:cNvPr id="151562" name="Picture 151562"/>
                    <pic:cNvPicPr/>
                  </pic:nvPicPr>
                  <pic:blipFill>
                    <a:blip r:embed="rId7"/>
                    <a:stretch>
                      <a:fillRect/>
                    </a:stretch>
                  </pic:blipFill>
                  <pic:spPr>
                    <a:xfrm>
                      <a:off x="0" y="0"/>
                      <a:ext cx="15621000" cy="114329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2019300</wp:posOffset>
            </wp:positionH>
            <wp:positionV relativeFrom="paragraph">
              <wp:posOffset>0</wp:posOffset>
            </wp:positionV>
            <wp:extent cx="10363200" cy="2057923"/>
            <wp:effectExtent l="0" t="0" r="0" b="0"/>
            <wp:wrapSquare wrapText="bothSides"/>
            <wp:docPr id="151564" name="Picture 151564"/>
            <wp:cNvGraphicFramePr/>
            <a:graphic xmlns:a="http://schemas.openxmlformats.org/drawingml/2006/main">
              <a:graphicData uri="http://schemas.openxmlformats.org/drawingml/2006/picture">
                <pic:pic xmlns:pic="http://schemas.openxmlformats.org/drawingml/2006/picture">
                  <pic:nvPicPr>
                    <pic:cNvPr id="151564" name="Picture 151564"/>
                    <pic:cNvPicPr/>
                  </pic:nvPicPr>
                  <pic:blipFill>
                    <a:blip r:embed="rId8"/>
                    <a:stretch>
                      <a:fillRect/>
                    </a:stretch>
                  </pic:blipFill>
                  <pic:spPr>
                    <a:xfrm>
                      <a:off x="0" y="0"/>
                      <a:ext cx="10363200" cy="2057923"/>
                    </a:xfrm>
                    <a:prstGeom prst="rect">
                      <a:avLst/>
                    </a:prstGeom>
                  </pic:spPr>
                </pic:pic>
              </a:graphicData>
            </a:graphic>
          </wp:anchor>
        </w:drawing>
      </w:r>
    </w:p>
    <w:p w:rsidR="008E3E29" w:rsidRDefault="008E3E29">
      <w:pPr>
        <w:sectPr w:rsidR="008E3E29">
          <w:headerReference w:type="even" r:id="rId9"/>
          <w:headerReference w:type="default" r:id="rId10"/>
          <w:footerReference w:type="even" r:id="rId11"/>
          <w:footerReference w:type="default" r:id="rId12"/>
          <w:headerReference w:type="first" r:id="rId13"/>
          <w:footerReference w:type="first" r:id="rId14"/>
          <w:pgSz w:w="25500" w:h="19700" w:orient="landscape"/>
          <w:pgMar w:top="1440" w:right="1440" w:bottom="1440" w:left="1440" w:header="708" w:footer="708" w:gutter="0"/>
          <w:cols w:space="708"/>
          <w:titlePg/>
        </w:sectPr>
      </w:pPr>
    </w:p>
    <w:p w:rsidR="008E3E29" w:rsidRPr="00D033A6" w:rsidRDefault="009F118E">
      <w:pPr>
        <w:spacing w:after="516"/>
        <w:rPr>
          <w:lang w:val="en-US"/>
        </w:rPr>
      </w:pPr>
      <w:r w:rsidRPr="00D033A6">
        <w:rPr>
          <w:lang w:val="en-US"/>
        </w:rPr>
        <w:lastRenderedPageBreak/>
        <w:t>WR Entertainment ASA ("WR ASA") is a book-to-film entertainment company focused on acquiring excellent literary content and producing high quality motion pictures to mainstream audiences.</w:t>
      </w:r>
    </w:p>
    <w:p w:rsidR="008E3E29" w:rsidRPr="00D033A6" w:rsidRDefault="009F118E">
      <w:pPr>
        <w:spacing w:after="413" w:line="259" w:lineRule="auto"/>
        <w:ind w:right="0"/>
        <w:rPr>
          <w:lang w:val="en-US"/>
        </w:rPr>
      </w:pPr>
      <w:r w:rsidRPr="00D033A6">
        <w:rPr>
          <w:sz w:val="50"/>
          <w:lang w:val="en-US"/>
        </w:rPr>
        <w:t xml:space="preserve">WR ASA is a publicly traded entity, based in Oslo, Norway, and owns </w:t>
      </w:r>
      <w:r w:rsidRPr="00D033A6">
        <w:rPr>
          <w:sz w:val="50"/>
          <w:lang w:val="en-US"/>
        </w:rPr>
        <w:t>100% of the capital stock of WR Films Entertainment Group, Inc., ("WR Inc."), a California corporation located in Los Angeles (together, "the Company" or the "Group"), WR Inc. is the active operating and creative entity.</w:t>
      </w:r>
    </w:p>
    <w:p w:rsidR="008E3E29" w:rsidRPr="00D033A6" w:rsidRDefault="009F118E">
      <w:pPr>
        <w:spacing w:after="500"/>
        <w:rPr>
          <w:lang w:val="en-US"/>
        </w:rPr>
      </w:pPr>
      <w:r w:rsidRPr="00D033A6">
        <w:rPr>
          <w:lang w:val="en-US"/>
        </w:rPr>
        <w:t>WR Inc. is an independent producer of feature-length motion pictures and publisher of electronic books ("eBooks"). In developing and acquiring intellectual properties for motion picture production, the Company also acquires rights for television, eBook and</w:t>
      </w:r>
      <w:r w:rsidRPr="00D033A6">
        <w:rPr>
          <w:lang w:val="en-US"/>
        </w:rPr>
        <w:t xml:space="preserve"> book publishing, music publishing, games, video games, toys, merchandising and licensing.</w:t>
      </w:r>
    </w:p>
    <w:p w:rsidR="008E3E29" w:rsidRPr="00D033A6" w:rsidRDefault="009F118E">
      <w:pPr>
        <w:rPr>
          <w:lang w:val="en-US"/>
        </w:rPr>
      </w:pPr>
      <w:r>
        <w:rPr>
          <w:noProof/>
        </w:rPr>
        <w:drawing>
          <wp:anchor distT="0" distB="0" distL="114300" distR="114300" simplePos="0" relativeHeight="251660288" behindDoc="0" locked="0" layoutInCell="1" allowOverlap="0">
            <wp:simplePos x="0" y="0"/>
            <wp:positionH relativeFrom="page">
              <wp:posOffset>14668500</wp:posOffset>
            </wp:positionH>
            <wp:positionV relativeFrom="page">
              <wp:posOffset>11613923</wp:posOffset>
            </wp:positionV>
            <wp:extent cx="1104900" cy="181021"/>
            <wp:effectExtent l="0" t="0" r="0" b="0"/>
            <wp:wrapTopAndBottom/>
            <wp:docPr id="12215" name="Picture 12215"/>
            <wp:cNvGraphicFramePr/>
            <a:graphic xmlns:a="http://schemas.openxmlformats.org/drawingml/2006/main">
              <a:graphicData uri="http://schemas.openxmlformats.org/drawingml/2006/picture">
                <pic:pic xmlns:pic="http://schemas.openxmlformats.org/drawingml/2006/picture">
                  <pic:nvPicPr>
                    <pic:cNvPr id="12215" name="Picture 12215"/>
                    <pic:cNvPicPr/>
                  </pic:nvPicPr>
                  <pic:blipFill>
                    <a:blip r:embed="rId15"/>
                    <a:stretch>
                      <a:fillRect/>
                    </a:stretch>
                  </pic:blipFill>
                  <pic:spPr>
                    <a:xfrm>
                      <a:off x="0" y="0"/>
                      <a:ext cx="1104900" cy="18102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13058775</wp:posOffset>
            </wp:positionH>
            <wp:positionV relativeFrom="page">
              <wp:posOffset>12071238</wp:posOffset>
            </wp:positionV>
            <wp:extent cx="2714625" cy="19055"/>
            <wp:effectExtent l="0" t="0" r="0" b="0"/>
            <wp:wrapTopAndBottom/>
            <wp:docPr id="151566" name="Picture 151566"/>
            <wp:cNvGraphicFramePr/>
            <a:graphic xmlns:a="http://schemas.openxmlformats.org/drawingml/2006/main">
              <a:graphicData uri="http://schemas.openxmlformats.org/drawingml/2006/picture">
                <pic:pic xmlns:pic="http://schemas.openxmlformats.org/drawingml/2006/picture">
                  <pic:nvPicPr>
                    <pic:cNvPr id="151566" name="Picture 151566"/>
                    <pic:cNvPicPr/>
                  </pic:nvPicPr>
                  <pic:blipFill>
                    <a:blip r:embed="rId16"/>
                    <a:stretch>
                      <a:fillRect/>
                    </a:stretch>
                  </pic:blipFill>
                  <pic:spPr>
                    <a:xfrm>
                      <a:off x="0" y="0"/>
                      <a:ext cx="2714625" cy="1905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68" name="Picture 151568"/>
            <wp:cNvGraphicFramePr/>
            <a:graphic xmlns:a="http://schemas.openxmlformats.org/drawingml/2006/main">
              <a:graphicData uri="http://schemas.openxmlformats.org/drawingml/2006/picture">
                <pic:pic xmlns:pic="http://schemas.openxmlformats.org/drawingml/2006/picture">
                  <pic:nvPicPr>
                    <pic:cNvPr id="151568" name="Picture 151568"/>
                    <pic:cNvPicPr/>
                  </pic:nvPicPr>
                  <pic:blipFill>
                    <a:blip r:embed="rId17"/>
                    <a:stretch>
                      <a:fillRect/>
                    </a:stretch>
                  </pic:blipFill>
                  <pic:spPr>
                    <a:xfrm>
                      <a:off x="0" y="0"/>
                      <a:ext cx="16192500" cy="962269"/>
                    </a:xfrm>
                    <a:prstGeom prst="rect">
                      <a:avLst/>
                    </a:prstGeom>
                  </pic:spPr>
                </pic:pic>
              </a:graphicData>
            </a:graphic>
          </wp:anchor>
        </w:drawing>
      </w:r>
      <w:r w:rsidRPr="00D033A6">
        <w:rPr>
          <w:lang w:val="en-US"/>
        </w:rPr>
        <w:t xml:space="preserve">Management's primary focus is on the development and production of a motion picture series and the publication and sale of eBooks based on one of WRIS largest IP </w:t>
      </w:r>
      <w:r w:rsidRPr="00D033A6">
        <w:rPr>
          <w:lang w:val="en-US"/>
        </w:rPr>
        <w:t xml:space="preserve">assets, the Morgan Kane book series, which has sold over 20 million copies in Europe alone, making </w:t>
      </w:r>
      <w:r w:rsidRPr="00D033A6">
        <w:rPr>
          <w:lang w:val="en-US"/>
        </w:rPr>
        <w:t>it one of the top 100 best-selling book series in the world.</w:t>
      </w:r>
    </w:p>
    <w:p w:rsidR="008E3E29" w:rsidRPr="00D033A6" w:rsidRDefault="009F118E">
      <w:pPr>
        <w:spacing w:after="0"/>
        <w:ind w:firstLine="240"/>
        <w:rPr>
          <w:lang w:val="en-US"/>
        </w:rPr>
      </w:pPr>
      <w:r w:rsidRPr="00D033A6">
        <w:rPr>
          <w:lang w:val="en-US"/>
        </w:rPr>
        <w:t>The Morgan Kane books were written by Louis Masterson</w:t>
      </w:r>
    </w:p>
    <w:p w:rsidR="008E3E29" w:rsidRPr="00D033A6" w:rsidRDefault="009F118E">
      <w:pPr>
        <w:spacing w:after="0" w:line="259" w:lineRule="auto"/>
        <w:ind w:left="0" w:right="450" w:firstLine="0"/>
        <w:jc w:val="right"/>
        <w:rPr>
          <w:lang w:val="en-US"/>
        </w:rPr>
      </w:pPr>
      <w:r w:rsidRPr="00D033A6">
        <w:rPr>
          <w:sz w:val="48"/>
          <w:lang w:val="en-US"/>
        </w:rPr>
        <w:t>(born Kjell Hallbing, 1934-2004).</w:t>
      </w:r>
    </w:p>
    <w:p w:rsidR="008E3E29" w:rsidRPr="00D033A6" w:rsidRDefault="009F118E">
      <w:pPr>
        <w:spacing w:after="1299"/>
        <w:ind w:left="2415" w:firstLine="465"/>
        <w:rPr>
          <w:lang w:val="en-US"/>
        </w:rPr>
      </w:pPr>
      <w:r>
        <w:rPr>
          <w:noProof/>
        </w:rPr>
        <w:drawing>
          <wp:anchor distT="0" distB="0" distL="114300" distR="114300" simplePos="0" relativeHeight="251663360" behindDoc="0" locked="0" layoutInCell="1" allowOverlap="0">
            <wp:simplePos x="0" y="0"/>
            <wp:positionH relativeFrom="column">
              <wp:posOffset>-523874</wp:posOffset>
            </wp:positionH>
            <wp:positionV relativeFrom="paragraph">
              <wp:posOffset>-2019811</wp:posOffset>
            </wp:positionV>
            <wp:extent cx="2486025" cy="4639853"/>
            <wp:effectExtent l="0" t="0" r="0" b="0"/>
            <wp:wrapSquare wrapText="bothSides"/>
            <wp:docPr id="12238" name="Picture 12238"/>
            <wp:cNvGraphicFramePr/>
            <a:graphic xmlns:a="http://schemas.openxmlformats.org/drawingml/2006/main">
              <a:graphicData uri="http://schemas.openxmlformats.org/drawingml/2006/picture">
                <pic:pic xmlns:pic="http://schemas.openxmlformats.org/drawingml/2006/picture">
                  <pic:nvPicPr>
                    <pic:cNvPr id="12238" name="Picture 12238"/>
                    <pic:cNvPicPr/>
                  </pic:nvPicPr>
                  <pic:blipFill>
                    <a:blip r:embed="rId18"/>
                    <a:stretch>
                      <a:fillRect/>
                    </a:stretch>
                  </pic:blipFill>
                  <pic:spPr>
                    <a:xfrm>
                      <a:off x="0" y="0"/>
                      <a:ext cx="2486025" cy="4639853"/>
                    </a:xfrm>
                    <a:prstGeom prst="rect">
                      <a:avLst/>
                    </a:prstGeom>
                  </pic:spPr>
                </pic:pic>
              </a:graphicData>
            </a:graphic>
          </wp:anchor>
        </w:drawing>
      </w:r>
      <w:r w:rsidRPr="00D033A6">
        <w:rPr>
          <w:lang w:val="en-US"/>
        </w:rPr>
        <w:t>Masters</w:t>
      </w:r>
      <w:r w:rsidRPr="00D033A6">
        <w:rPr>
          <w:lang w:val="en-US"/>
        </w:rPr>
        <w:t>on wrote stories on the life and adventures of the character Morgan Kane, an outlaw, Texas Ranger, and later a U.S. Marshal in the Wild West. Masterson wrote 83 Morgan Kane books in total, of which 41 are translated into English.</w:t>
      </w:r>
    </w:p>
    <w:p w:rsidR="008E3E29" w:rsidRPr="00D033A6" w:rsidRDefault="009F118E">
      <w:pPr>
        <w:pStyle w:val="Heading1"/>
        <w:ind w:left="15" w:firstLine="5"/>
        <w:rPr>
          <w:lang w:val="en-US"/>
        </w:rPr>
      </w:pPr>
      <w:r w:rsidRPr="00D033A6">
        <w:rPr>
          <w:u w:val="none"/>
          <w:lang w:val="en-US"/>
        </w:rPr>
        <w:t>Financial Summary</w:t>
      </w:r>
    </w:p>
    <w:p w:rsidR="008E3E29" w:rsidRPr="00D033A6" w:rsidRDefault="009F118E">
      <w:pPr>
        <w:rPr>
          <w:lang w:val="en-US"/>
        </w:rPr>
      </w:pPr>
      <w:r w:rsidRPr="00D033A6">
        <w:rPr>
          <w:lang w:val="en-US"/>
        </w:rPr>
        <w:t>The Comp</w:t>
      </w:r>
      <w:r w:rsidRPr="00D033A6">
        <w:rPr>
          <w:lang w:val="en-US"/>
        </w:rPr>
        <w:t>any's revenue from sales of ebooks of Morgan Kane was NOK 53 889 for the six months ended June 30. Operating costs and expenses for 2017 totaled NOK 7.5 Million, including legal fees, accounting fees, Morgan Kane film development costs, salaries, travel an</w:t>
      </w:r>
      <w:r w:rsidRPr="00D033A6">
        <w:rPr>
          <w:lang w:val="en-US"/>
        </w:rPr>
        <w:t xml:space="preserve">d other expenses. Legal fees of NOK 3.7 Million were incurred during the period </w:t>
      </w:r>
      <w:r w:rsidRPr="00D033A6">
        <w:rPr>
          <w:lang w:val="en-US"/>
        </w:rPr>
        <w:lastRenderedPageBreak/>
        <w:t>as a direct result of the costs of litigation, which is described later in this report. The Company's net loss for the six months ended June go, 2017 was NOK 7.6 Million.</w:t>
      </w:r>
    </w:p>
    <w:p w:rsidR="008E3E29" w:rsidRPr="00D033A6" w:rsidRDefault="009F118E">
      <w:pPr>
        <w:spacing w:after="460" w:line="224" w:lineRule="auto"/>
        <w:rPr>
          <w:lang w:val="en-US"/>
        </w:rPr>
      </w:pPr>
      <w:r w:rsidRPr="00D033A6">
        <w:rPr>
          <w:sz w:val="48"/>
          <w:lang w:val="en-US"/>
        </w:rPr>
        <w:t>As re</w:t>
      </w:r>
      <w:r w:rsidRPr="00D033A6">
        <w:rPr>
          <w:sz w:val="48"/>
          <w:lang w:val="en-US"/>
        </w:rPr>
        <w:t>ported in the Company's 2016 Annual Reporti founders Gunnar Ryan Wiik and Jim Cardwell lead the WR ASA Board of Directors as Vice Chairman and Chairman, respectively, from January 2016 to December 2016. Both left in December 2016. Wiik resigned on December</w:t>
      </w:r>
      <w:r w:rsidRPr="00D033A6">
        <w:rPr>
          <w:sz w:val="48"/>
          <w:lang w:val="en-US"/>
        </w:rPr>
        <w:t xml:space="preserve"> 12, 2016 after creative differences with the Company and Cardwell was removed as Chairman by a majority vote of the shareholders at an Extraordinary General Meeting (EGM) on December 14, 2016.</w:t>
      </w:r>
    </w:p>
    <w:p w:rsidR="008E3E29" w:rsidRPr="00D033A6" w:rsidRDefault="009F118E">
      <w:pPr>
        <w:spacing w:after="487" w:line="224" w:lineRule="auto"/>
        <w:rPr>
          <w:lang w:val="en-US"/>
        </w:rPr>
      </w:pPr>
      <w:r w:rsidRPr="00D033A6">
        <w:rPr>
          <w:sz w:val="48"/>
          <w:lang w:val="en-US"/>
        </w:rPr>
        <w:t>In January 201 7, WR ASA announced Frode Foss would be Chairma</w:t>
      </w:r>
      <w:r w:rsidRPr="00D033A6">
        <w:rPr>
          <w:sz w:val="48"/>
          <w:lang w:val="en-US"/>
        </w:rPr>
        <w:t>n of the Board and Ulrik Knap was elected a Board Director by shareholders in an Extraordinary General Meeting.</w:t>
      </w:r>
    </w:p>
    <w:p w:rsidR="008E3E29" w:rsidRPr="00D033A6" w:rsidRDefault="009F118E">
      <w:pPr>
        <w:spacing w:after="460" w:line="224" w:lineRule="auto"/>
        <w:rPr>
          <w:lang w:val="en-US"/>
        </w:rPr>
      </w:pPr>
      <w:r w:rsidRPr="00D033A6">
        <w:rPr>
          <w:sz w:val="48"/>
          <w:lang w:val="en-US"/>
        </w:rPr>
        <w:t>In May 2017, Ulrik Knap resigned from WR ASA's Board of Directors and moved to the Advisory Board.</w:t>
      </w:r>
    </w:p>
    <w:p w:rsidR="008E3E29" w:rsidRPr="00D033A6" w:rsidRDefault="009F118E">
      <w:pPr>
        <w:spacing w:after="511" w:line="224" w:lineRule="auto"/>
        <w:rPr>
          <w:lang w:val="en-US"/>
        </w:rPr>
      </w:pPr>
      <w:r>
        <w:rPr>
          <w:noProof/>
        </w:rPr>
        <w:drawing>
          <wp:anchor distT="0" distB="0" distL="114300" distR="114300" simplePos="0" relativeHeight="251664384"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70" name="Picture 151570"/>
            <wp:cNvGraphicFramePr/>
            <a:graphic xmlns:a="http://schemas.openxmlformats.org/drawingml/2006/main">
              <a:graphicData uri="http://schemas.openxmlformats.org/drawingml/2006/picture">
                <pic:pic xmlns:pic="http://schemas.openxmlformats.org/drawingml/2006/picture">
                  <pic:nvPicPr>
                    <pic:cNvPr id="151570" name="Picture 151570"/>
                    <pic:cNvPicPr/>
                  </pic:nvPicPr>
                  <pic:blipFill>
                    <a:blip r:embed="rId19"/>
                    <a:stretch>
                      <a:fillRect/>
                    </a:stretch>
                  </pic:blipFill>
                  <pic:spPr>
                    <a:xfrm>
                      <a:off x="0" y="0"/>
                      <a:ext cx="16192500" cy="962269"/>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13058775</wp:posOffset>
            </wp:positionH>
            <wp:positionV relativeFrom="page">
              <wp:posOffset>12061711</wp:posOffset>
            </wp:positionV>
            <wp:extent cx="2714625" cy="28583"/>
            <wp:effectExtent l="0" t="0" r="0" b="0"/>
            <wp:wrapTopAndBottom/>
            <wp:docPr id="151572" name="Picture 151572"/>
            <wp:cNvGraphicFramePr/>
            <a:graphic xmlns:a="http://schemas.openxmlformats.org/drawingml/2006/main">
              <a:graphicData uri="http://schemas.openxmlformats.org/drawingml/2006/picture">
                <pic:pic xmlns:pic="http://schemas.openxmlformats.org/drawingml/2006/picture">
                  <pic:nvPicPr>
                    <pic:cNvPr id="151572" name="Picture 151572"/>
                    <pic:cNvPicPr/>
                  </pic:nvPicPr>
                  <pic:blipFill>
                    <a:blip r:embed="rId20"/>
                    <a:stretch>
                      <a:fillRect/>
                    </a:stretch>
                  </pic:blipFill>
                  <pic:spPr>
                    <a:xfrm>
                      <a:off x="0" y="0"/>
                      <a:ext cx="2714625" cy="28583"/>
                    </a:xfrm>
                    <a:prstGeom prst="rect">
                      <a:avLst/>
                    </a:prstGeom>
                  </pic:spPr>
                </pic:pic>
              </a:graphicData>
            </a:graphic>
          </wp:anchor>
        </w:drawing>
      </w:r>
      <w:r w:rsidRPr="00D033A6">
        <w:rPr>
          <w:sz w:val="48"/>
          <w:lang w:val="en-US"/>
        </w:rPr>
        <w:t>On June 22 at the WR ASA Annual General Mee</w:t>
      </w:r>
      <w:r w:rsidRPr="00D033A6">
        <w:rPr>
          <w:sz w:val="48"/>
          <w:lang w:val="en-US"/>
        </w:rPr>
        <w:t>ting, Rolf Arne Høyen was elected to the Board of Directors.</w:t>
      </w:r>
    </w:p>
    <w:p w:rsidR="008E3E29" w:rsidRPr="00D033A6" w:rsidRDefault="009F118E">
      <w:pPr>
        <w:spacing w:after="460" w:line="224" w:lineRule="auto"/>
        <w:rPr>
          <w:lang w:val="en-US"/>
        </w:rPr>
      </w:pPr>
      <w:r w:rsidRPr="00D033A6">
        <w:rPr>
          <w:sz w:val="48"/>
          <w:lang w:val="en-US"/>
        </w:rPr>
        <w:t>Company Management: Erik Christoffersen serves as General Manager (Daglig Leder), Duane Eberlein as CFO and Tasmin Lucia-Khan as CEO and Board Director.</w:t>
      </w:r>
    </w:p>
    <w:p w:rsidR="008E3E29" w:rsidRDefault="009F118E">
      <w:pPr>
        <w:spacing w:after="52" w:line="259" w:lineRule="auto"/>
        <w:ind w:left="-1005" w:right="0" w:firstLine="0"/>
        <w:jc w:val="left"/>
      </w:pPr>
      <w:r>
        <w:rPr>
          <w:noProof/>
        </w:rPr>
        <w:drawing>
          <wp:inline distT="0" distB="0" distL="0" distR="0">
            <wp:extent cx="6800850" cy="3058301"/>
            <wp:effectExtent l="0" t="0" r="0" b="0"/>
            <wp:docPr id="151574" name="Picture 151574"/>
            <wp:cNvGraphicFramePr/>
            <a:graphic xmlns:a="http://schemas.openxmlformats.org/drawingml/2006/main">
              <a:graphicData uri="http://schemas.openxmlformats.org/drawingml/2006/picture">
                <pic:pic xmlns:pic="http://schemas.openxmlformats.org/drawingml/2006/picture">
                  <pic:nvPicPr>
                    <pic:cNvPr id="151574" name="Picture 151574"/>
                    <pic:cNvPicPr/>
                  </pic:nvPicPr>
                  <pic:blipFill>
                    <a:blip r:embed="rId21"/>
                    <a:stretch>
                      <a:fillRect/>
                    </a:stretch>
                  </pic:blipFill>
                  <pic:spPr>
                    <a:xfrm>
                      <a:off x="0" y="0"/>
                      <a:ext cx="6800850" cy="3058301"/>
                    </a:xfrm>
                    <a:prstGeom prst="rect">
                      <a:avLst/>
                    </a:prstGeom>
                  </pic:spPr>
                </pic:pic>
              </a:graphicData>
            </a:graphic>
          </wp:inline>
        </w:drawing>
      </w:r>
    </w:p>
    <w:p w:rsidR="008E3E29" w:rsidRPr="00D033A6" w:rsidRDefault="009F118E">
      <w:pPr>
        <w:tabs>
          <w:tab w:val="center" w:pos="4358"/>
          <w:tab w:val="right" w:pos="9015"/>
        </w:tabs>
        <w:spacing w:after="540" w:line="259" w:lineRule="auto"/>
        <w:ind w:left="0" w:right="0" w:firstLine="0"/>
        <w:jc w:val="left"/>
        <w:rPr>
          <w:lang w:val="en-US"/>
        </w:rPr>
      </w:pPr>
      <w:r w:rsidRPr="00D033A6">
        <w:rPr>
          <w:rFonts w:ascii="Times New Roman" w:eastAsia="Times New Roman" w:hAnsi="Times New Roman" w:cs="Times New Roman"/>
          <w:sz w:val="28"/>
          <w:lang w:val="en-US"/>
        </w:rPr>
        <w:t>Chairman</w:t>
      </w:r>
      <w:r w:rsidRPr="00D033A6">
        <w:rPr>
          <w:rFonts w:ascii="Times New Roman" w:eastAsia="Times New Roman" w:hAnsi="Times New Roman" w:cs="Times New Roman"/>
          <w:sz w:val="28"/>
          <w:lang w:val="en-US"/>
        </w:rPr>
        <w:tab/>
        <w:t>CEO, Board Director</w:t>
      </w:r>
      <w:r w:rsidRPr="00D033A6">
        <w:rPr>
          <w:rFonts w:ascii="Times New Roman" w:eastAsia="Times New Roman" w:hAnsi="Times New Roman" w:cs="Times New Roman"/>
          <w:sz w:val="28"/>
          <w:lang w:val="en-US"/>
        </w:rPr>
        <w:tab/>
        <w:t>Board Direc</w:t>
      </w:r>
      <w:r w:rsidRPr="00D033A6">
        <w:rPr>
          <w:rFonts w:ascii="Times New Roman" w:eastAsia="Times New Roman" w:hAnsi="Times New Roman" w:cs="Times New Roman"/>
          <w:sz w:val="28"/>
          <w:lang w:val="en-US"/>
        </w:rPr>
        <w:t>tor</w:t>
      </w:r>
    </w:p>
    <w:p w:rsidR="008E3E29" w:rsidRDefault="009F118E">
      <w:pPr>
        <w:spacing w:after="108" w:line="259" w:lineRule="auto"/>
        <w:ind w:left="885" w:right="0" w:firstLine="0"/>
        <w:jc w:val="left"/>
      </w:pPr>
      <w:r>
        <w:rPr>
          <w:noProof/>
        </w:rPr>
        <w:lastRenderedPageBreak/>
        <w:drawing>
          <wp:inline distT="0" distB="0" distL="0" distR="0">
            <wp:extent cx="4400550" cy="2791534"/>
            <wp:effectExtent l="0" t="0" r="0" b="0"/>
            <wp:docPr id="151576" name="Picture 151576"/>
            <wp:cNvGraphicFramePr/>
            <a:graphic xmlns:a="http://schemas.openxmlformats.org/drawingml/2006/main">
              <a:graphicData uri="http://schemas.openxmlformats.org/drawingml/2006/picture">
                <pic:pic xmlns:pic="http://schemas.openxmlformats.org/drawingml/2006/picture">
                  <pic:nvPicPr>
                    <pic:cNvPr id="151576" name="Picture 151576"/>
                    <pic:cNvPicPr/>
                  </pic:nvPicPr>
                  <pic:blipFill>
                    <a:blip r:embed="rId22"/>
                    <a:stretch>
                      <a:fillRect/>
                    </a:stretch>
                  </pic:blipFill>
                  <pic:spPr>
                    <a:xfrm>
                      <a:off x="0" y="0"/>
                      <a:ext cx="4400550" cy="2791534"/>
                    </a:xfrm>
                    <a:prstGeom prst="rect">
                      <a:avLst/>
                    </a:prstGeom>
                  </pic:spPr>
                </pic:pic>
              </a:graphicData>
            </a:graphic>
          </wp:inline>
        </w:drawing>
      </w:r>
    </w:p>
    <w:p w:rsidR="008E3E29" w:rsidRPr="00D033A6" w:rsidRDefault="009F118E">
      <w:pPr>
        <w:tabs>
          <w:tab w:val="center" w:pos="2445"/>
          <w:tab w:val="center" w:pos="6225"/>
        </w:tabs>
        <w:spacing w:after="0" w:line="259" w:lineRule="auto"/>
        <w:ind w:left="0" w:right="0" w:firstLine="0"/>
        <w:jc w:val="left"/>
        <w:rPr>
          <w:lang w:val="en-US"/>
        </w:rPr>
      </w:pPr>
      <w:r>
        <w:rPr>
          <w:sz w:val="38"/>
        </w:rPr>
        <w:tab/>
      </w:r>
      <w:r w:rsidRPr="00D033A6">
        <w:rPr>
          <w:sz w:val="38"/>
          <w:lang w:val="en-US"/>
        </w:rPr>
        <w:t>Erik Christoffersen</w:t>
      </w:r>
      <w:r w:rsidRPr="00D033A6">
        <w:rPr>
          <w:sz w:val="38"/>
          <w:lang w:val="en-US"/>
        </w:rPr>
        <w:tab/>
        <w:t>Duane Eberlein</w:t>
      </w:r>
    </w:p>
    <w:p w:rsidR="008E3E29" w:rsidRPr="00D033A6" w:rsidRDefault="009F118E">
      <w:pPr>
        <w:tabs>
          <w:tab w:val="center" w:pos="2475"/>
          <w:tab w:val="center" w:pos="6240"/>
        </w:tabs>
        <w:spacing w:after="0" w:line="259" w:lineRule="auto"/>
        <w:ind w:left="0" w:right="0" w:firstLine="0"/>
        <w:jc w:val="left"/>
        <w:rPr>
          <w:lang w:val="en-US"/>
        </w:rPr>
      </w:pPr>
      <w:r w:rsidRPr="00D033A6">
        <w:rPr>
          <w:sz w:val="30"/>
          <w:lang w:val="en-US"/>
        </w:rPr>
        <w:tab/>
      </w:r>
      <w:r w:rsidRPr="00D033A6">
        <w:rPr>
          <w:rFonts w:ascii="Times New Roman" w:eastAsia="Times New Roman" w:hAnsi="Times New Roman" w:cs="Times New Roman"/>
          <w:sz w:val="30"/>
          <w:lang w:val="en-US"/>
        </w:rPr>
        <w:t>General Manager</w:t>
      </w:r>
      <w:r w:rsidRPr="00D033A6">
        <w:rPr>
          <w:rFonts w:ascii="Times New Roman" w:eastAsia="Times New Roman" w:hAnsi="Times New Roman" w:cs="Times New Roman"/>
          <w:sz w:val="30"/>
          <w:lang w:val="en-US"/>
        </w:rPr>
        <w:tab/>
        <w:t>CFO</w:t>
      </w:r>
    </w:p>
    <w:p w:rsidR="008E3E29" w:rsidRPr="00D033A6" w:rsidRDefault="008E3E29">
      <w:pPr>
        <w:rPr>
          <w:lang w:val="en-US"/>
        </w:rPr>
        <w:sectPr w:rsidR="008E3E29" w:rsidRPr="00D033A6">
          <w:headerReference w:type="even" r:id="rId23"/>
          <w:headerReference w:type="default" r:id="rId24"/>
          <w:footerReference w:type="even" r:id="rId25"/>
          <w:footerReference w:type="default" r:id="rId26"/>
          <w:headerReference w:type="first" r:id="rId27"/>
          <w:footerReference w:type="first" r:id="rId28"/>
          <w:pgSz w:w="25500" w:h="19700" w:orient="landscape"/>
          <w:pgMar w:top="3700" w:right="1905" w:bottom="2296" w:left="1320" w:header="708" w:footer="708" w:gutter="0"/>
          <w:cols w:num="2" w:space="708" w:equalWidth="0">
            <w:col w:w="10260" w:space="2445"/>
            <w:col w:w="9570"/>
          </w:cols>
          <w:titlePg/>
        </w:sectPr>
      </w:pPr>
    </w:p>
    <w:p w:rsidR="008E3E29" w:rsidRPr="00D033A6" w:rsidRDefault="009F118E">
      <w:pPr>
        <w:pStyle w:val="Heading1"/>
        <w:rPr>
          <w:lang w:val="en-US"/>
        </w:rPr>
      </w:pPr>
      <w:r w:rsidRPr="00D033A6">
        <w:rPr>
          <w:lang w:val="en-US"/>
        </w:rPr>
        <w:lastRenderedPageBreak/>
        <w:t>January 2017</w:t>
      </w:r>
    </w:p>
    <w:p w:rsidR="008E3E29" w:rsidRPr="00D033A6" w:rsidRDefault="009F118E">
      <w:pPr>
        <w:spacing w:after="398"/>
        <w:rPr>
          <w:lang w:val="en-US"/>
        </w:rPr>
      </w:pPr>
      <w:r w:rsidRPr="00D033A6">
        <w:rPr>
          <w:lang w:val="en-US"/>
        </w:rPr>
        <w:t>The producers of Morgan Kane continued the search for the lead actor in the title role, and continued to negotiate with the proposed director of Morgan Kane, as well as another Hollywood executive producer,</w:t>
      </w:r>
    </w:p>
    <w:p w:rsidR="008E3E29" w:rsidRPr="00D033A6" w:rsidRDefault="009F118E">
      <w:pPr>
        <w:pStyle w:val="Heading2"/>
        <w:spacing w:line="259" w:lineRule="auto"/>
        <w:ind w:left="15" w:firstLine="0"/>
        <w:rPr>
          <w:lang w:val="en-US"/>
        </w:rPr>
      </w:pPr>
      <w:r w:rsidRPr="00D033A6">
        <w:rPr>
          <w:u w:val="single" w:color="000000"/>
          <w:lang w:val="en-US"/>
        </w:rPr>
        <w:t>February 2017</w:t>
      </w:r>
    </w:p>
    <w:p w:rsidR="008E3E29" w:rsidRPr="00D033A6" w:rsidRDefault="009F118E">
      <w:pPr>
        <w:rPr>
          <w:lang w:val="en-US"/>
        </w:rPr>
      </w:pPr>
      <w:r w:rsidRPr="00D033A6">
        <w:rPr>
          <w:lang w:val="en-US"/>
        </w:rPr>
        <w:t xml:space="preserve">The Company announced that Hollywood writer Skip Woods, (X-Men Wolverine, Swordfish and the Die Hard franchise) had started re-writing the Morgan Kane script to get it ready for production and increase the intensity of the action scenes, bringing a modern </w:t>
      </w:r>
      <w:r w:rsidRPr="00D033A6">
        <w:rPr>
          <w:lang w:val="en-US"/>
        </w:rPr>
        <w:t>and original vision to the familiar western genre</w:t>
      </w:r>
    </w:p>
    <w:p w:rsidR="008E3E29" w:rsidRPr="00D033A6" w:rsidRDefault="009F118E">
      <w:pPr>
        <w:pStyle w:val="Heading3"/>
        <w:ind w:left="10" w:right="135" w:hanging="10"/>
        <w:jc w:val="left"/>
        <w:rPr>
          <w:lang w:val="en-US"/>
        </w:rPr>
      </w:pPr>
      <w:r w:rsidRPr="00D033A6">
        <w:rPr>
          <w:u w:val="single" w:color="000000"/>
          <w:lang w:val="en-US"/>
        </w:rPr>
        <w:t>March 2017</w:t>
      </w:r>
    </w:p>
    <w:p w:rsidR="008E3E29" w:rsidRPr="00D033A6" w:rsidRDefault="009F118E">
      <w:pPr>
        <w:rPr>
          <w:lang w:val="en-US"/>
        </w:rPr>
      </w:pPr>
      <w:r>
        <w:rPr>
          <w:noProof/>
        </w:rPr>
        <w:drawing>
          <wp:anchor distT="0" distB="0" distL="114300" distR="114300" simplePos="0" relativeHeight="251666432"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78" name="Picture 151578"/>
            <wp:cNvGraphicFramePr/>
            <a:graphic xmlns:a="http://schemas.openxmlformats.org/drawingml/2006/main">
              <a:graphicData uri="http://schemas.openxmlformats.org/drawingml/2006/picture">
                <pic:pic xmlns:pic="http://schemas.openxmlformats.org/drawingml/2006/picture">
                  <pic:nvPicPr>
                    <pic:cNvPr id="151578" name="Picture 151578"/>
                    <pic:cNvPicPr/>
                  </pic:nvPicPr>
                  <pic:blipFill>
                    <a:blip r:embed="rId29"/>
                    <a:stretch>
                      <a:fillRect/>
                    </a:stretch>
                  </pic:blipFill>
                  <pic:spPr>
                    <a:xfrm>
                      <a:off x="0" y="0"/>
                      <a:ext cx="16192500" cy="962269"/>
                    </a:xfrm>
                    <a:prstGeom prst="rect">
                      <a:avLst/>
                    </a:prstGeom>
                  </pic:spPr>
                </pic:pic>
              </a:graphicData>
            </a:graphic>
          </wp:anchor>
        </w:drawing>
      </w:r>
      <w:r w:rsidRPr="00D033A6">
        <w:rPr>
          <w:lang w:val="en-US"/>
        </w:rPr>
        <w:t>Final negotiations took place for key talent and the proposed director for the Morgan Kane motion picture. Terms and compensation for the development, preproduction and production services for t</w:t>
      </w:r>
      <w:r w:rsidRPr="00D033A6">
        <w:rPr>
          <w:lang w:val="en-US"/>
        </w:rPr>
        <w:t>he film were in closing stages. Final contracts were also being drawn up for the services of another executive producer to work on the development of the planned Morgan Kane franchise.</w:t>
      </w:r>
    </w:p>
    <w:p w:rsidR="008E3E29" w:rsidRPr="00D033A6" w:rsidRDefault="009F118E">
      <w:pPr>
        <w:pStyle w:val="Heading4"/>
        <w:ind w:left="30"/>
        <w:rPr>
          <w:lang w:val="en-US"/>
        </w:rPr>
      </w:pPr>
      <w:r w:rsidRPr="00D033A6">
        <w:rPr>
          <w:sz w:val="48"/>
          <w:lang w:val="en-US"/>
        </w:rPr>
        <w:t>May 17, 2017</w:t>
      </w:r>
    </w:p>
    <w:p w:rsidR="008E3E29" w:rsidRPr="00D033A6" w:rsidRDefault="009F118E">
      <w:pPr>
        <w:spacing w:after="482" w:line="224" w:lineRule="auto"/>
        <w:rPr>
          <w:lang w:val="en-US"/>
        </w:rPr>
      </w:pPr>
      <w:r w:rsidRPr="00D033A6">
        <w:rPr>
          <w:sz w:val="48"/>
          <w:lang w:val="en-US"/>
        </w:rPr>
        <w:t>The Company learned of an attempt by former Board member G</w:t>
      </w:r>
      <w:r w:rsidRPr="00D033A6">
        <w:rPr>
          <w:sz w:val="48"/>
          <w:lang w:val="en-US"/>
        </w:rPr>
        <w:t>unnar Ryan Wiik to violate WR's intellectual property rights through the hiring of a cinema, and inviting shareholders to see video footage that belongs to the Company. The Company opposed this showing and it was cancelled</w:t>
      </w:r>
      <w:r>
        <w:rPr>
          <w:noProof/>
        </w:rPr>
        <w:drawing>
          <wp:inline distT="0" distB="0" distL="0" distR="0">
            <wp:extent cx="38100" cy="57165"/>
            <wp:effectExtent l="0" t="0" r="0" b="0"/>
            <wp:docPr id="24312" name="Picture 24312"/>
            <wp:cNvGraphicFramePr/>
            <a:graphic xmlns:a="http://schemas.openxmlformats.org/drawingml/2006/main">
              <a:graphicData uri="http://schemas.openxmlformats.org/drawingml/2006/picture">
                <pic:pic xmlns:pic="http://schemas.openxmlformats.org/drawingml/2006/picture">
                  <pic:nvPicPr>
                    <pic:cNvPr id="24312" name="Picture 24312"/>
                    <pic:cNvPicPr/>
                  </pic:nvPicPr>
                  <pic:blipFill>
                    <a:blip r:embed="rId30"/>
                    <a:stretch>
                      <a:fillRect/>
                    </a:stretch>
                  </pic:blipFill>
                  <pic:spPr>
                    <a:xfrm>
                      <a:off x="0" y="0"/>
                      <a:ext cx="38100" cy="57165"/>
                    </a:xfrm>
                    <a:prstGeom prst="rect">
                      <a:avLst/>
                    </a:prstGeom>
                  </pic:spPr>
                </pic:pic>
              </a:graphicData>
            </a:graphic>
          </wp:inline>
        </w:drawing>
      </w:r>
    </w:p>
    <w:p w:rsidR="008E3E29" w:rsidRPr="00D033A6" w:rsidRDefault="009F118E">
      <w:pPr>
        <w:pStyle w:val="Heading1"/>
        <w:rPr>
          <w:lang w:val="en-US"/>
        </w:rPr>
      </w:pPr>
      <w:r w:rsidRPr="00D033A6">
        <w:rPr>
          <w:sz w:val="56"/>
          <w:lang w:val="en-US"/>
        </w:rPr>
        <w:t>June 22, 2017</w:t>
      </w:r>
    </w:p>
    <w:p w:rsidR="008E3E29" w:rsidRPr="00D033A6" w:rsidRDefault="009F118E">
      <w:pPr>
        <w:spacing w:after="501" w:line="224" w:lineRule="auto"/>
        <w:rPr>
          <w:lang w:val="en-US"/>
        </w:rPr>
      </w:pPr>
      <w:r w:rsidRPr="00D033A6">
        <w:rPr>
          <w:sz w:val="48"/>
          <w:lang w:val="en-US"/>
        </w:rPr>
        <w:t>The Company held i</w:t>
      </w:r>
      <w:r w:rsidRPr="00D033A6">
        <w:rPr>
          <w:sz w:val="48"/>
          <w:lang w:val="en-US"/>
        </w:rPr>
        <w:t>ts Annual General Meeting of Shareholders in Oslo, Norway. All board proposals were approved by the shareholders by 95% or more of the shareholders present and able to vote at the meeting. The Board of Directors decided to take no remuneration for the 2016</w:t>
      </w:r>
      <w:r w:rsidRPr="00D033A6">
        <w:rPr>
          <w:sz w:val="48"/>
          <w:lang w:val="en-US"/>
        </w:rPr>
        <w:t xml:space="preserve"> year.</w:t>
      </w:r>
    </w:p>
    <w:p w:rsidR="008E3E29" w:rsidRPr="00D033A6" w:rsidRDefault="009F118E">
      <w:pPr>
        <w:rPr>
          <w:lang w:val="en-US"/>
        </w:rPr>
      </w:pPr>
      <w:r w:rsidRPr="00D033A6">
        <w:rPr>
          <w:lang w:val="en-US"/>
        </w:rPr>
        <w:t>In spite of the additional workload presented by the various lawsuits, the Company's management and Board remain dedicated to business and working hard to ensure we protect our intellectual property rights, and work towards producing the first Morga</w:t>
      </w:r>
      <w:r w:rsidRPr="00D033A6">
        <w:rPr>
          <w:lang w:val="en-US"/>
        </w:rPr>
        <w:t>n Kane motion picture.</w:t>
      </w:r>
    </w:p>
    <w:p w:rsidR="008E3E29" w:rsidRPr="00D033A6" w:rsidRDefault="009F118E">
      <w:pPr>
        <w:pStyle w:val="Heading2"/>
        <w:spacing w:line="259" w:lineRule="auto"/>
        <w:ind w:left="15"/>
        <w:jc w:val="both"/>
        <w:rPr>
          <w:lang w:val="en-US"/>
        </w:rPr>
      </w:pPr>
      <w:r w:rsidRPr="00D033A6">
        <w:rPr>
          <w:sz w:val="50"/>
          <w:lang w:val="en-US"/>
        </w:rPr>
        <w:lastRenderedPageBreak/>
        <w:t>Operating Expenses</w:t>
      </w:r>
    </w:p>
    <w:p w:rsidR="008E3E29" w:rsidRPr="00D033A6" w:rsidRDefault="009F118E">
      <w:pPr>
        <w:rPr>
          <w:lang w:val="en-US"/>
        </w:rPr>
      </w:pPr>
      <w:r w:rsidRPr="00D033A6">
        <w:rPr>
          <w:lang w:val="en-US"/>
        </w:rPr>
        <w:t>The Company's operating expenses include legal fees, accounting fees, Morgan Kane film development costs, salaries and wages, travel and other general and administrative expenses, These costs and expenses are requi</w:t>
      </w:r>
      <w:r w:rsidRPr="00D033A6">
        <w:rPr>
          <w:lang w:val="en-US"/>
        </w:rPr>
        <w:t>red to prepare for the production of the first Morgan Kane motion picture but also to protect the Company from infringement of copy right, violation of our intellectual property, general harm to shareholder value and defending any baseless claims that wast</w:t>
      </w:r>
      <w:r w:rsidRPr="00D033A6">
        <w:rPr>
          <w:lang w:val="en-US"/>
        </w:rPr>
        <w:t>e Company time and resources,</w:t>
      </w:r>
    </w:p>
    <w:p w:rsidR="008E3E29" w:rsidRPr="00D033A6" w:rsidRDefault="009F118E">
      <w:pPr>
        <w:pStyle w:val="Heading2"/>
        <w:spacing w:line="259" w:lineRule="auto"/>
        <w:ind w:left="15" w:firstLine="0"/>
        <w:rPr>
          <w:lang w:val="en-US"/>
        </w:rPr>
      </w:pPr>
      <w:r w:rsidRPr="00D033A6">
        <w:rPr>
          <w:sz w:val="56"/>
          <w:lang w:val="en-US"/>
        </w:rPr>
        <w:t>Legal Fees</w:t>
      </w:r>
    </w:p>
    <w:p w:rsidR="008E3E29" w:rsidRPr="00D033A6" w:rsidRDefault="009F118E">
      <w:pPr>
        <w:spacing w:after="405"/>
        <w:rPr>
          <w:lang w:val="en-US"/>
        </w:rPr>
      </w:pPr>
      <w:r w:rsidRPr="00D033A6">
        <w:rPr>
          <w:lang w:val="en-US"/>
        </w:rPr>
        <w:t xml:space="preserve">Legal fees of NOK 3.7 Million were incurred as a result of lawsuits from former management Gunnar Ryan Wiik and James Cardwell. These costs are substantial, and will continue to increase as long as the lawsuits are </w:t>
      </w:r>
      <w:r w:rsidRPr="00D033A6">
        <w:rPr>
          <w:lang w:val="en-US"/>
        </w:rPr>
        <w:t>active.</w:t>
      </w:r>
    </w:p>
    <w:p w:rsidR="008E3E29" w:rsidRPr="00D033A6" w:rsidRDefault="009F118E">
      <w:pPr>
        <w:pStyle w:val="Heading3"/>
        <w:ind w:left="15" w:right="0"/>
        <w:rPr>
          <w:lang w:val="en-US"/>
        </w:rPr>
      </w:pPr>
      <w:r w:rsidRPr="00D033A6">
        <w:rPr>
          <w:lang w:val="en-US"/>
        </w:rPr>
        <w:t>Debt</w:t>
      </w:r>
    </w:p>
    <w:p w:rsidR="008E3E29" w:rsidRPr="00D033A6" w:rsidRDefault="009F118E">
      <w:pPr>
        <w:spacing w:after="78" w:line="217" w:lineRule="auto"/>
        <w:ind w:left="-5" w:right="0" w:hanging="10"/>
        <w:rPr>
          <w:lang w:val="en-US"/>
        </w:rPr>
      </w:pPr>
      <w:r w:rsidRPr="00D033A6">
        <w:rPr>
          <w:sz w:val="44"/>
          <w:lang w:val="en-US"/>
        </w:rPr>
        <w:t>Of the Company's NOK 6.3 Million in debt, approximately NOK 1.95 Million was deferred to June 30, 2018 and approximately NOK 3 Million is subject to the outcome of the Wiik lawsuits. In prior years, shareholder debt was</w:t>
      </w:r>
    </w:p>
    <w:p w:rsidR="008E3E29" w:rsidRPr="00D033A6" w:rsidRDefault="009F118E">
      <w:pPr>
        <w:spacing w:after="725"/>
        <w:rPr>
          <w:lang w:val="en-US"/>
        </w:rPr>
      </w:pPr>
      <w:r>
        <w:rPr>
          <w:noProof/>
        </w:rPr>
        <w:drawing>
          <wp:anchor distT="0" distB="0" distL="114300" distR="114300" simplePos="0" relativeHeight="251667456" behindDoc="0" locked="0" layoutInCell="1" allowOverlap="0">
            <wp:simplePos x="0" y="0"/>
            <wp:positionH relativeFrom="page">
              <wp:posOffset>14992350</wp:posOffset>
            </wp:positionH>
            <wp:positionV relativeFrom="page">
              <wp:posOffset>6516754</wp:posOffset>
            </wp:positionV>
            <wp:extent cx="9525" cy="9527"/>
            <wp:effectExtent l="0" t="0" r="0" b="0"/>
            <wp:wrapSquare wrapText="bothSides"/>
            <wp:docPr id="28867" name="Picture 28867"/>
            <wp:cNvGraphicFramePr/>
            <a:graphic xmlns:a="http://schemas.openxmlformats.org/drawingml/2006/main">
              <a:graphicData uri="http://schemas.openxmlformats.org/drawingml/2006/picture">
                <pic:pic xmlns:pic="http://schemas.openxmlformats.org/drawingml/2006/picture">
                  <pic:nvPicPr>
                    <pic:cNvPr id="28867" name="Picture 28867"/>
                    <pic:cNvPicPr/>
                  </pic:nvPicPr>
                  <pic:blipFill>
                    <a:blip r:embed="rId31"/>
                    <a:stretch>
                      <a:fillRect/>
                    </a:stretch>
                  </pic:blipFill>
                  <pic:spPr>
                    <a:xfrm>
                      <a:off x="0" y="0"/>
                      <a:ext cx="9525" cy="9527"/>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14992350</wp:posOffset>
            </wp:positionH>
            <wp:positionV relativeFrom="page">
              <wp:posOffset>7812483</wp:posOffset>
            </wp:positionV>
            <wp:extent cx="9525" cy="9527"/>
            <wp:effectExtent l="0" t="0" r="0" b="0"/>
            <wp:wrapSquare wrapText="bothSides"/>
            <wp:docPr id="28868" name="Picture 28868"/>
            <wp:cNvGraphicFramePr/>
            <a:graphic xmlns:a="http://schemas.openxmlformats.org/drawingml/2006/main">
              <a:graphicData uri="http://schemas.openxmlformats.org/drawingml/2006/picture">
                <pic:pic xmlns:pic="http://schemas.openxmlformats.org/drawingml/2006/picture">
                  <pic:nvPicPr>
                    <pic:cNvPr id="28868" name="Picture 28868"/>
                    <pic:cNvPicPr/>
                  </pic:nvPicPr>
                  <pic:blipFill>
                    <a:blip r:embed="rId32"/>
                    <a:stretch>
                      <a:fillRect/>
                    </a:stretch>
                  </pic:blipFill>
                  <pic:spPr>
                    <a:xfrm>
                      <a:off x="0" y="0"/>
                      <a:ext cx="9525" cy="9527"/>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80" name="Picture 151580"/>
            <wp:cNvGraphicFramePr/>
            <a:graphic xmlns:a="http://schemas.openxmlformats.org/drawingml/2006/main">
              <a:graphicData uri="http://schemas.openxmlformats.org/drawingml/2006/picture">
                <pic:pic xmlns:pic="http://schemas.openxmlformats.org/drawingml/2006/picture">
                  <pic:nvPicPr>
                    <pic:cNvPr id="151580" name="Picture 151580"/>
                    <pic:cNvPicPr/>
                  </pic:nvPicPr>
                  <pic:blipFill>
                    <a:blip r:embed="rId29"/>
                    <a:stretch>
                      <a:fillRect/>
                    </a:stretch>
                  </pic:blipFill>
                  <pic:spPr>
                    <a:xfrm>
                      <a:off x="0" y="0"/>
                      <a:ext cx="16192500" cy="962269"/>
                    </a:xfrm>
                    <a:prstGeom prst="rect">
                      <a:avLst/>
                    </a:prstGeom>
                  </pic:spPr>
                </pic:pic>
              </a:graphicData>
            </a:graphic>
          </wp:anchor>
        </w:drawing>
      </w:r>
      <w:r w:rsidRPr="00D033A6">
        <w:rPr>
          <w:lang w:val="en-US"/>
        </w:rPr>
        <w:t>renegotiated and con</w:t>
      </w:r>
      <w:r w:rsidRPr="00D033A6">
        <w:rPr>
          <w:lang w:val="en-US"/>
        </w:rPr>
        <w:t xml:space="preserve">tinuously moved forward into the future, to facilitate and aid the production of the first </w:t>
      </w:r>
      <w:r w:rsidRPr="00D033A6">
        <w:rPr>
          <w:lang w:val="en-US"/>
        </w:rPr>
        <w:t>Morgan Kane movie, and to have satisfactory cash flow for operations.</w:t>
      </w:r>
    </w:p>
    <w:p w:rsidR="008E3E29" w:rsidRPr="00D033A6" w:rsidRDefault="009F118E">
      <w:pPr>
        <w:pStyle w:val="Heading3"/>
        <w:ind w:left="15" w:right="0"/>
        <w:rPr>
          <w:lang w:val="en-US"/>
        </w:rPr>
      </w:pPr>
      <w:r w:rsidRPr="00D033A6">
        <w:rPr>
          <w:lang w:val="en-US"/>
        </w:rPr>
        <w:t>Material Agreements</w:t>
      </w:r>
    </w:p>
    <w:p w:rsidR="008E3E29" w:rsidRPr="00D033A6" w:rsidRDefault="009F118E">
      <w:pPr>
        <w:spacing w:after="78" w:line="217" w:lineRule="auto"/>
        <w:ind w:left="-5" w:right="0" w:hanging="10"/>
        <w:rPr>
          <w:lang w:val="en-US"/>
        </w:rPr>
      </w:pPr>
      <w:r w:rsidRPr="00D033A6">
        <w:rPr>
          <w:sz w:val="44"/>
          <w:lang w:val="en-US"/>
        </w:rPr>
        <w:t xml:space="preserve">During QI/Q2, the Company spent significant time to get to final negotiations with key Hollywood talent, keen to get the first Morgan Kane movie off the ground, These creatives were highly respected movie industry professionals who had created some of the </w:t>
      </w:r>
      <w:r w:rsidRPr="00D033A6">
        <w:rPr>
          <w:sz w:val="44"/>
          <w:lang w:val="en-US"/>
        </w:rPr>
        <w:t>most iconic action scenes in the last 20 years of cinema. These agreements needed to be signed in order for the Company to move forward to commence the production of its first Morgan Kane movie. The timing of the lawsuits from former management of the Comp</w:t>
      </w:r>
      <w:r w:rsidRPr="00D033A6">
        <w:rPr>
          <w:sz w:val="44"/>
          <w:lang w:val="en-US"/>
        </w:rPr>
        <w:t>any was damaging on many levels and affected the Company's ability to sign key talent. The negative media rhetoric and legal action from former employee Wiik against the Company and its officers and directors, also greatly affected the Company's ability to</w:t>
      </w:r>
      <w:r w:rsidRPr="00D033A6">
        <w:rPr>
          <w:sz w:val="44"/>
          <w:lang w:val="en-US"/>
        </w:rPr>
        <w:t xml:space="preserve"> close those key material agreements — agreements which are affected by the public perception of the Company. Management was forced to spend time and effort to defend the Company's actions which were taken at all times to protect shareholder value, protect</w:t>
      </w:r>
      <w:r w:rsidRPr="00D033A6">
        <w:rPr>
          <w:sz w:val="44"/>
          <w:lang w:val="en-US"/>
        </w:rPr>
        <w:t xml:space="preserve"> intellectual property and protect the Morgan Kane film brand.</w:t>
      </w:r>
    </w:p>
    <w:p w:rsidR="008E3E29" w:rsidRPr="00D033A6" w:rsidRDefault="009F118E">
      <w:pPr>
        <w:pStyle w:val="Heading3"/>
        <w:spacing w:line="216" w:lineRule="auto"/>
        <w:ind w:left="15" w:right="0"/>
        <w:jc w:val="left"/>
        <w:rPr>
          <w:lang w:val="en-US"/>
        </w:rPr>
      </w:pPr>
      <w:r w:rsidRPr="00D033A6">
        <w:rPr>
          <w:sz w:val="52"/>
          <w:lang w:val="en-US"/>
        </w:rPr>
        <w:lastRenderedPageBreak/>
        <w:t>U.S. Lawsuit by WR Inc. against Gunnar Ryan Wiik and Sissel Wiik</w:t>
      </w:r>
    </w:p>
    <w:p w:rsidR="008E3E29" w:rsidRPr="00D033A6" w:rsidRDefault="009F118E">
      <w:pPr>
        <w:rPr>
          <w:lang w:val="en-US"/>
        </w:rPr>
      </w:pPr>
      <w:r w:rsidRPr="00D033A6">
        <w:rPr>
          <w:lang w:val="en-US"/>
        </w:rPr>
        <w:t>After a shareholder email in November 2016 requesting the Board to look into transactions of Gunnar Ryan Wiik, the Company started an internal review which turned into an external investigation into potential fraud committed by Wiik, In January 2017, the C</w:t>
      </w:r>
      <w:r w:rsidRPr="00D033A6">
        <w:rPr>
          <w:lang w:val="en-US"/>
        </w:rPr>
        <w:t>ompany continued with the investigation into Wiik's shareholdings and use of company funds. New counsel with securities expertise was hired in the US to lead the investigation.</w:t>
      </w:r>
    </w:p>
    <w:p w:rsidR="008E3E29" w:rsidRPr="00D033A6" w:rsidRDefault="009F118E">
      <w:pPr>
        <w:rPr>
          <w:lang w:val="en-US"/>
        </w:rPr>
      </w:pPr>
      <w:r w:rsidRPr="00D033A6">
        <w:rPr>
          <w:lang w:val="en-US"/>
        </w:rPr>
        <w:t xml:space="preserve">In February 201 7, the fraud investigation into Wiik's shareholdings continued </w:t>
      </w:r>
      <w:r w:rsidRPr="00D033A6">
        <w:rPr>
          <w:lang w:val="en-US"/>
        </w:rPr>
        <w:t>in both Norway and the United States.</w:t>
      </w:r>
    </w:p>
    <w:p w:rsidR="008E3E29" w:rsidRPr="00D033A6" w:rsidRDefault="009F118E">
      <w:pPr>
        <w:spacing w:after="556"/>
        <w:rPr>
          <w:lang w:val="en-US"/>
        </w:rPr>
      </w:pPr>
      <w:r>
        <w:rPr>
          <w:noProof/>
        </w:rPr>
        <w:drawing>
          <wp:anchor distT="0" distB="0" distL="114300" distR="114300" simplePos="0" relativeHeight="251670528" behindDoc="0" locked="0" layoutInCell="1" allowOverlap="0">
            <wp:simplePos x="0" y="0"/>
            <wp:positionH relativeFrom="page">
              <wp:posOffset>14668500</wp:posOffset>
            </wp:positionH>
            <wp:positionV relativeFrom="page">
              <wp:posOffset>11613923</wp:posOffset>
            </wp:positionV>
            <wp:extent cx="1104900" cy="181021"/>
            <wp:effectExtent l="0" t="0" r="0" b="0"/>
            <wp:wrapTopAndBottom/>
            <wp:docPr id="33948" name="Picture 33948"/>
            <wp:cNvGraphicFramePr/>
            <a:graphic xmlns:a="http://schemas.openxmlformats.org/drawingml/2006/main">
              <a:graphicData uri="http://schemas.openxmlformats.org/drawingml/2006/picture">
                <pic:pic xmlns:pic="http://schemas.openxmlformats.org/drawingml/2006/picture">
                  <pic:nvPicPr>
                    <pic:cNvPr id="33948" name="Picture 33948"/>
                    <pic:cNvPicPr/>
                  </pic:nvPicPr>
                  <pic:blipFill>
                    <a:blip r:embed="rId15"/>
                    <a:stretch>
                      <a:fillRect/>
                    </a:stretch>
                  </pic:blipFill>
                  <pic:spPr>
                    <a:xfrm>
                      <a:off x="0" y="0"/>
                      <a:ext cx="1104900" cy="181021"/>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13839825</wp:posOffset>
            </wp:positionH>
            <wp:positionV relativeFrom="page">
              <wp:posOffset>12071238</wp:posOffset>
            </wp:positionV>
            <wp:extent cx="723900" cy="19055"/>
            <wp:effectExtent l="0" t="0" r="0" b="0"/>
            <wp:wrapTopAndBottom/>
            <wp:docPr id="33941" name="Picture 33941"/>
            <wp:cNvGraphicFramePr/>
            <a:graphic xmlns:a="http://schemas.openxmlformats.org/drawingml/2006/main">
              <a:graphicData uri="http://schemas.openxmlformats.org/drawingml/2006/picture">
                <pic:pic xmlns:pic="http://schemas.openxmlformats.org/drawingml/2006/picture">
                  <pic:nvPicPr>
                    <pic:cNvPr id="33941" name="Picture 33941"/>
                    <pic:cNvPicPr/>
                  </pic:nvPicPr>
                  <pic:blipFill>
                    <a:blip r:embed="rId33"/>
                    <a:stretch>
                      <a:fillRect/>
                    </a:stretch>
                  </pic:blipFill>
                  <pic:spPr>
                    <a:xfrm>
                      <a:off x="0" y="0"/>
                      <a:ext cx="723900" cy="19055"/>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82" name="Picture 151582"/>
            <wp:cNvGraphicFramePr/>
            <a:graphic xmlns:a="http://schemas.openxmlformats.org/drawingml/2006/main">
              <a:graphicData uri="http://schemas.openxmlformats.org/drawingml/2006/picture">
                <pic:pic xmlns:pic="http://schemas.openxmlformats.org/drawingml/2006/picture">
                  <pic:nvPicPr>
                    <pic:cNvPr id="151582" name="Picture 151582"/>
                    <pic:cNvPicPr/>
                  </pic:nvPicPr>
                  <pic:blipFill>
                    <a:blip r:embed="rId34"/>
                    <a:stretch>
                      <a:fillRect/>
                    </a:stretch>
                  </pic:blipFill>
                  <pic:spPr>
                    <a:xfrm>
                      <a:off x="0" y="0"/>
                      <a:ext cx="16192500" cy="962269"/>
                    </a:xfrm>
                    <a:prstGeom prst="rect">
                      <a:avLst/>
                    </a:prstGeom>
                  </pic:spPr>
                </pic:pic>
              </a:graphicData>
            </a:graphic>
          </wp:anchor>
        </w:drawing>
      </w:r>
      <w:r w:rsidRPr="00D033A6">
        <w:rPr>
          <w:lang w:val="en-US"/>
        </w:rPr>
        <w:t>In March 2017, the Company conducted further interviews with key personnel and shareholders in relation to the fraud investigation into Wiik and was ready to send a legal letter and engage with Wiik's attorney deman</w:t>
      </w:r>
      <w:r w:rsidRPr="00D033A6">
        <w:rPr>
          <w:lang w:val="en-US"/>
        </w:rPr>
        <w:t>ding that he return the nearly 19 million WR shares he transferred to himself without Company approval. The hope and intent of the letter was to avoid litigation and resolve the situation with minimal impact to the Company's resources. On May 12, 201 7, th</w:t>
      </w:r>
      <w:r w:rsidRPr="00D033A6">
        <w:rPr>
          <w:lang w:val="en-US"/>
        </w:rPr>
        <w:t xml:space="preserve">e Company published a stock release regarding the ongoing investigation of millions of shares that belong </w:t>
      </w:r>
      <w:r w:rsidRPr="00D033A6">
        <w:rPr>
          <w:lang w:val="en-US"/>
        </w:rPr>
        <w:t>to the company that were transferred to Gunnar Ryan Wiik in 2013.</w:t>
      </w:r>
    </w:p>
    <w:p w:rsidR="008E3E29" w:rsidRPr="00D033A6" w:rsidRDefault="009F118E">
      <w:pPr>
        <w:spacing w:after="520"/>
        <w:rPr>
          <w:lang w:val="en-US"/>
        </w:rPr>
      </w:pPr>
      <w:r w:rsidRPr="00D033A6">
        <w:rPr>
          <w:lang w:val="en-US"/>
        </w:rPr>
        <w:t>On or about June 7, 2017, Gunnar Ryan Wiik and his mother, Sissel Wiik, attempted to</w:t>
      </w:r>
      <w:r w:rsidRPr="00D033A6">
        <w:rPr>
          <w:lang w:val="en-US"/>
        </w:rPr>
        <w:t xml:space="preserve"> register liens against both WR ASA and WR Inc. in the United States based on the loans between themselves and WR Inc., claiming an 80% security interest in the Morgan Kane rights. Because the Company believes, based on its investigation, that neither the </w:t>
      </w:r>
      <w:r w:rsidRPr="00D033A6">
        <w:rPr>
          <w:lang w:val="en-US"/>
        </w:rPr>
        <w:t>loans nor the security interest are valid, it took action beginning on June 30, 2017, to cancel those liens through the I-J R. UCC procedure.</w:t>
      </w:r>
    </w:p>
    <w:p w:rsidR="008E3E29" w:rsidRPr="00D033A6" w:rsidRDefault="009F118E">
      <w:pPr>
        <w:spacing w:after="460" w:line="224" w:lineRule="auto"/>
        <w:rPr>
          <w:lang w:val="en-US"/>
        </w:rPr>
      </w:pPr>
      <w:r w:rsidRPr="00D033A6">
        <w:rPr>
          <w:sz w:val="48"/>
          <w:lang w:val="en-US"/>
        </w:rPr>
        <w:t>On June 19, 2017, WR Inc. filed a complaint against Gunnar Ryan Wiik in the Superior Court of California, County o</w:t>
      </w:r>
      <w:r w:rsidRPr="00D033A6">
        <w:rPr>
          <w:sz w:val="48"/>
          <w:lang w:val="en-US"/>
        </w:rPr>
        <w:t>f Los Angeles, based on the results of an extensive investigation by the Company and external counsel into the Company's share distributions and finances. The complaint details allegations of Wiik's exploitation of trust and control of the Company, which h</w:t>
      </w:r>
      <w:r w:rsidRPr="00D033A6">
        <w:rPr>
          <w:sz w:val="48"/>
          <w:lang w:val="en-US"/>
        </w:rPr>
        <w:t>e abused to fraudulently take 18,774,525 shares of stock that belonged to the Company for his personal benefit, as well as fraudulently claim over NOK 1.57 Million from the Company that he was not owed.</w:t>
      </w:r>
    </w:p>
    <w:p w:rsidR="008E3E29" w:rsidRPr="00D033A6" w:rsidRDefault="009F118E">
      <w:pPr>
        <w:pStyle w:val="Heading3"/>
        <w:spacing w:line="216" w:lineRule="auto"/>
        <w:ind w:left="15" w:right="0"/>
        <w:jc w:val="left"/>
        <w:rPr>
          <w:lang w:val="en-US"/>
        </w:rPr>
      </w:pPr>
      <w:r w:rsidRPr="00D033A6">
        <w:rPr>
          <w:sz w:val="52"/>
          <w:lang w:val="en-US"/>
        </w:rPr>
        <w:lastRenderedPageBreak/>
        <w:t>Norwegian Injunction Action by Company against Gunnar</w:t>
      </w:r>
      <w:r w:rsidRPr="00D033A6">
        <w:rPr>
          <w:sz w:val="52"/>
          <w:lang w:val="en-US"/>
        </w:rPr>
        <w:t xml:space="preserve"> Ryan Wiik</w:t>
      </w:r>
    </w:p>
    <w:p w:rsidR="008E3E29" w:rsidRPr="00D033A6" w:rsidRDefault="009F118E">
      <w:pPr>
        <w:rPr>
          <w:lang w:val="en-US"/>
        </w:rPr>
      </w:pPr>
      <w:r w:rsidRPr="00D033A6">
        <w:rPr>
          <w:lang w:val="en-US"/>
        </w:rPr>
        <w:t>On June 29, 2017, based on evidence provided to the Oslo County Court, the Court provided the Company with a preliminary injunction against Wiik, freezing the 18,774,525 shares and prohibiting him from selling, transferring, pledging or otherwis</w:t>
      </w:r>
      <w:r w:rsidRPr="00D033A6">
        <w:rPr>
          <w:lang w:val="en-US"/>
        </w:rPr>
        <w:t>e disposing of the shares until a legally binding outcome is reached in the California lawsuit filed by WR Inc. against Wiik</w:t>
      </w:r>
      <w:r>
        <w:rPr>
          <w:noProof/>
        </w:rPr>
        <w:drawing>
          <wp:inline distT="0" distB="0" distL="0" distR="0">
            <wp:extent cx="38100" cy="57165"/>
            <wp:effectExtent l="0" t="0" r="0" b="0"/>
            <wp:docPr id="39203" name="Picture 39203"/>
            <wp:cNvGraphicFramePr/>
            <a:graphic xmlns:a="http://schemas.openxmlformats.org/drawingml/2006/main">
              <a:graphicData uri="http://schemas.openxmlformats.org/drawingml/2006/picture">
                <pic:pic xmlns:pic="http://schemas.openxmlformats.org/drawingml/2006/picture">
                  <pic:nvPicPr>
                    <pic:cNvPr id="39203" name="Picture 39203"/>
                    <pic:cNvPicPr/>
                  </pic:nvPicPr>
                  <pic:blipFill>
                    <a:blip r:embed="rId35"/>
                    <a:stretch>
                      <a:fillRect/>
                    </a:stretch>
                  </pic:blipFill>
                  <pic:spPr>
                    <a:xfrm>
                      <a:off x="0" y="0"/>
                      <a:ext cx="38100" cy="57165"/>
                    </a:xfrm>
                    <a:prstGeom prst="rect">
                      <a:avLst/>
                    </a:prstGeom>
                  </pic:spPr>
                </pic:pic>
              </a:graphicData>
            </a:graphic>
          </wp:inline>
        </w:drawing>
      </w:r>
    </w:p>
    <w:p w:rsidR="008E3E29" w:rsidRPr="00D033A6" w:rsidRDefault="009F118E">
      <w:pPr>
        <w:pStyle w:val="Heading3"/>
        <w:ind w:left="15" w:right="0"/>
        <w:jc w:val="left"/>
        <w:rPr>
          <w:lang w:val="en-US"/>
        </w:rPr>
      </w:pPr>
      <w:r w:rsidRPr="00D033A6">
        <w:rPr>
          <w:sz w:val="54"/>
          <w:lang w:val="en-US"/>
        </w:rPr>
        <w:t>U.S. Lawsuit by Wiik against Tasmin Lucia-Khan</w:t>
      </w:r>
    </w:p>
    <w:p w:rsidR="008E3E29" w:rsidRPr="00D033A6" w:rsidRDefault="009F118E">
      <w:pPr>
        <w:spacing w:after="460" w:line="224" w:lineRule="auto"/>
        <w:rPr>
          <w:lang w:val="en-US"/>
        </w:rPr>
      </w:pPr>
      <w:r>
        <w:rPr>
          <w:noProof/>
        </w:rPr>
        <w:drawing>
          <wp:anchor distT="0" distB="0" distL="114300" distR="114300" simplePos="0" relativeHeight="251673600"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84" name="Picture 151584"/>
            <wp:cNvGraphicFramePr/>
            <a:graphic xmlns:a="http://schemas.openxmlformats.org/drawingml/2006/main">
              <a:graphicData uri="http://schemas.openxmlformats.org/drawingml/2006/picture">
                <pic:pic xmlns:pic="http://schemas.openxmlformats.org/drawingml/2006/picture">
                  <pic:nvPicPr>
                    <pic:cNvPr id="151584" name="Picture 151584"/>
                    <pic:cNvPicPr/>
                  </pic:nvPicPr>
                  <pic:blipFill>
                    <a:blip r:embed="rId34"/>
                    <a:stretch>
                      <a:fillRect/>
                    </a:stretch>
                  </pic:blipFill>
                  <pic:spPr>
                    <a:xfrm>
                      <a:off x="0" y="0"/>
                      <a:ext cx="16192500" cy="962269"/>
                    </a:xfrm>
                    <a:prstGeom prst="rect">
                      <a:avLst/>
                    </a:prstGeom>
                  </pic:spPr>
                </pic:pic>
              </a:graphicData>
            </a:graphic>
          </wp:anchor>
        </w:drawing>
      </w:r>
      <w:r w:rsidRPr="00D033A6">
        <w:rPr>
          <w:sz w:val="48"/>
          <w:lang w:val="en-US"/>
        </w:rPr>
        <w:t>On March 15, 2017, Wiik filed a lawsuit against the Company's CEO, Tasmin Lucia-Kh</w:t>
      </w:r>
      <w:r w:rsidRPr="00D033A6">
        <w:rPr>
          <w:sz w:val="48"/>
          <w:lang w:val="en-US"/>
        </w:rPr>
        <w:t xml:space="preserve">an, claiming that he was defamed and defrauded, that his screen-test had been set up to make him fail and that he was under duress when he resigned. He also made charges against other Company employees. Wiik claims an unspecified amount of damages, As the </w:t>
      </w:r>
      <w:r w:rsidRPr="00D033A6">
        <w:rPr>
          <w:sz w:val="48"/>
          <w:lang w:val="en-US"/>
        </w:rPr>
        <w:t>claims concern alleged actions that the CEO took on behalf of the Company, the Company is indemnifying the CEO and defending her from Wiik's claims pursuant to the terms of her employment contract, as well as pursuant to its statutory indemnity obligations</w:t>
      </w:r>
      <w:r w:rsidRPr="00D033A6">
        <w:rPr>
          <w:sz w:val="48"/>
          <w:lang w:val="en-US"/>
        </w:rPr>
        <w:t xml:space="preserve"> under California law. The Company believes that Wiik </w:t>
      </w:r>
      <w:r w:rsidRPr="00D033A6">
        <w:rPr>
          <w:sz w:val="48"/>
          <w:vertAlign w:val="superscript"/>
          <w:lang w:val="en-US"/>
        </w:rPr>
        <w:t>f</w:t>
      </w:r>
      <w:r w:rsidRPr="00D033A6">
        <w:rPr>
          <w:sz w:val="48"/>
          <w:lang w:val="en-US"/>
        </w:rPr>
        <w:t xml:space="preserve">s lawsuit is baseless and without merit. No fraud or </w:t>
      </w:r>
      <w:r w:rsidRPr="00D033A6">
        <w:rPr>
          <w:sz w:val="48"/>
          <w:lang w:val="en-US"/>
        </w:rPr>
        <w:t>defamation took place. Wiik did not pass the screen test as judged</w:t>
      </w:r>
    </w:p>
    <w:p w:rsidR="008E3E29" w:rsidRPr="00D033A6" w:rsidRDefault="009F118E">
      <w:pPr>
        <w:spacing w:after="568"/>
        <w:rPr>
          <w:lang w:val="en-US"/>
        </w:rPr>
      </w:pPr>
      <w:r w:rsidRPr="00D033A6">
        <w:rPr>
          <w:lang w:val="en-US"/>
        </w:rPr>
        <w:t>by the evaluation committee led by the director and the producer. Lucia-Khan faci</w:t>
      </w:r>
      <w:r w:rsidRPr="00D033A6">
        <w:rPr>
          <w:lang w:val="en-US"/>
        </w:rPr>
        <w:t>litated the screen test and made all efforts to aid Wiik's chances of getting the Morgan Kane role, but he failed anyway.</w:t>
      </w:r>
    </w:p>
    <w:p w:rsidR="008E3E29" w:rsidRPr="00D033A6" w:rsidRDefault="009F118E">
      <w:pPr>
        <w:spacing w:after="460" w:line="224" w:lineRule="auto"/>
        <w:rPr>
          <w:lang w:val="en-US"/>
        </w:rPr>
      </w:pPr>
      <w:r w:rsidRPr="00D033A6">
        <w:rPr>
          <w:sz w:val="48"/>
          <w:lang w:val="en-US"/>
        </w:rPr>
        <w:t>U.S. Lawsuit by Cardwell against WR Inc. and WR ASA On April 4, 2017, former Chairman Cardwell filed a lawsuit against WR ASA and WR I</w:t>
      </w:r>
      <w:r w:rsidRPr="00D033A6">
        <w:rPr>
          <w:sz w:val="48"/>
          <w:lang w:val="en-US"/>
        </w:rPr>
        <w:t>nc. His claims arise from contracts allegedly entered into by him and the Company between 2009 and 2016, that he alleges the Company breached. Cardwell's contract claim seeks damages of approximately USD$I plus stock options or alternatively USD$</w:t>
      </w:r>
      <w:proofErr w:type="gramStart"/>
      <w:r w:rsidRPr="00D033A6">
        <w:rPr>
          <w:sz w:val="48"/>
          <w:lang w:val="en-US"/>
        </w:rPr>
        <w:t>I ,</w:t>
      </w:r>
      <w:proofErr w:type="gramEnd"/>
      <w:r w:rsidRPr="00D033A6">
        <w:rPr>
          <w:sz w:val="48"/>
          <w:lang w:val="en-US"/>
        </w:rPr>
        <w:t>752,000</w:t>
      </w:r>
      <w:r w:rsidRPr="00D033A6">
        <w:rPr>
          <w:sz w:val="48"/>
          <w:lang w:val="en-US"/>
        </w:rPr>
        <w:t>. Cardwell originally also sought restitution damages, but WR Inc. successfully challenged that claim in the U.S. courts, resulting in its dismissal on July 18, 2017. Cardwell then filed an amended complaint, seeking the original contract damages as well a</w:t>
      </w:r>
      <w:r w:rsidRPr="00D033A6">
        <w:rPr>
          <w:sz w:val="48"/>
          <w:lang w:val="en-US"/>
        </w:rPr>
        <w:t>s alternative equitable relief totaling USD $</w:t>
      </w:r>
      <w:proofErr w:type="gramStart"/>
      <w:r w:rsidRPr="00D033A6">
        <w:rPr>
          <w:sz w:val="48"/>
          <w:lang w:val="en-US"/>
        </w:rPr>
        <w:t>1 ,</w:t>
      </w:r>
      <w:proofErr w:type="gramEnd"/>
      <w:r w:rsidRPr="00D033A6">
        <w:rPr>
          <w:sz w:val="48"/>
          <w:lang w:val="en-US"/>
        </w:rPr>
        <w:t xml:space="preserve"> 752,000 should the court determine no contract exists. At present, only WR Inc. is participating in Cardwell's lawsuit. Cardwell has attempted to serve WR ASA, but the Company </w:t>
      </w:r>
      <w:r w:rsidRPr="00D033A6">
        <w:rPr>
          <w:sz w:val="48"/>
          <w:lang w:val="en-US"/>
        </w:rPr>
        <w:lastRenderedPageBreak/>
        <w:t>believes that the attempted ser</w:t>
      </w:r>
      <w:r w:rsidRPr="00D033A6">
        <w:rPr>
          <w:sz w:val="48"/>
          <w:lang w:val="en-US"/>
        </w:rPr>
        <w:t>vice was invalid, and has filed a motion to quash service. The Company believes that the Cardwell lawsuit is without merit and that the claimed damages lack factual or legal basis.</w:t>
      </w:r>
    </w:p>
    <w:p w:rsidR="008E3E29" w:rsidRPr="00D033A6" w:rsidRDefault="008E3E29">
      <w:pPr>
        <w:rPr>
          <w:lang w:val="en-US"/>
        </w:rPr>
        <w:sectPr w:rsidR="008E3E29" w:rsidRPr="00D033A6">
          <w:headerReference w:type="even" r:id="rId36"/>
          <w:headerReference w:type="default" r:id="rId37"/>
          <w:footerReference w:type="even" r:id="rId38"/>
          <w:footerReference w:type="default" r:id="rId39"/>
          <w:headerReference w:type="first" r:id="rId40"/>
          <w:footerReference w:type="first" r:id="rId41"/>
          <w:pgSz w:w="25500" w:h="19700" w:orient="landscape"/>
          <w:pgMar w:top="3736" w:right="1905" w:bottom="2177" w:left="1500" w:header="1305" w:footer="705" w:gutter="0"/>
          <w:cols w:num="2" w:space="1350"/>
        </w:sectPr>
      </w:pPr>
    </w:p>
    <w:p w:rsidR="008E3E29" w:rsidRPr="00D033A6" w:rsidRDefault="009F118E">
      <w:pPr>
        <w:pStyle w:val="Heading1"/>
        <w:ind w:right="135"/>
        <w:rPr>
          <w:lang w:val="en-US"/>
        </w:rPr>
      </w:pPr>
      <w:r>
        <w:rPr>
          <w:noProof/>
        </w:rPr>
        <w:lastRenderedPageBreak/>
        <w:drawing>
          <wp:anchor distT="0" distB="0" distL="114300" distR="114300" simplePos="0" relativeHeight="251674624" behindDoc="0" locked="0" layoutInCell="1" allowOverlap="0">
            <wp:simplePos x="0" y="0"/>
            <wp:positionH relativeFrom="column">
              <wp:posOffset>7724775</wp:posOffset>
            </wp:positionH>
            <wp:positionV relativeFrom="paragraph">
              <wp:posOffset>-236987</wp:posOffset>
            </wp:positionV>
            <wp:extent cx="6515100" cy="9070101"/>
            <wp:effectExtent l="0" t="0" r="0" b="0"/>
            <wp:wrapSquare wrapText="bothSides"/>
            <wp:docPr id="151586" name="Picture 151586"/>
            <wp:cNvGraphicFramePr/>
            <a:graphic xmlns:a="http://schemas.openxmlformats.org/drawingml/2006/main">
              <a:graphicData uri="http://schemas.openxmlformats.org/drawingml/2006/picture">
                <pic:pic xmlns:pic="http://schemas.openxmlformats.org/drawingml/2006/picture">
                  <pic:nvPicPr>
                    <pic:cNvPr id="151586" name="Picture 151586"/>
                    <pic:cNvPicPr/>
                  </pic:nvPicPr>
                  <pic:blipFill>
                    <a:blip r:embed="rId42"/>
                    <a:stretch>
                      <a:fillRect/>
                    </a:stretch>
                  </pic:blipFill>
                  <pic:spPr>
                    <a:xfrm>
                      <a:off x="0" y="0"/>
                      <a:ext cx="6515100" cy="9070101"/>
                    </a:xfrm>
                    <a:prstGeom prst="rect">
                      <a:avLst/>
                    </a:prstGeom>
                  </pic:spPr>
                </pic:pic>
              </a:graphicData>
            </a:graphic>
          </wp:anchor>
        </w:drawing>
      </w:r>
      <w:r w:rsidRPr="00D033A6">
        <w:rPr>
          <w:sz w:val="58"/>
          <w:lang w:val="en-US"/>
        </w:rPr>
        <w:t>July 14, 2017</w:t>
      </w:r>
    </w:p>
    <w:p w:rsidR="008E3E29" w:rsidRPr="00D033A6" w:rsidRDefault="009F118E">
      <w:pPr>
        <w:spacing w:after="512" w:line="224" w:lineRule="auto"/>
        <w:ind w:right="135"/>
        <w:rPr>
          <w:lang w:val="en-US"/>
        </w:rPr>
      </w:pPr>
      <w:r w:rsidRPr="00D033A6">
        <w:rPr>
          <w:sz w:val="48"/>
          <w:lang w:val="en-US"/>
        </w:rPr>
        <w:t>The Company successfully re-negotiated WR Inc's $400,000 loan of our long term debtors,</w:t>
      </w:r>
    </w:p>
    <w:p w:rsidR="008E3E29" w:rsidRPr="00D033A6" w:rsidRDefault="009F118E">
      <w:pPr>
        <w:pStyle w:val="Heading2"/>
        <w:spacing w:line="259" w:lineRule="auto"/>
        <w:ind w:left="10" w:right="135" w:hanging="10"/>
        <w:rPr>
          <w:lang w:val="en-US"/>
        </w:rPr>
      </w:pPr>
      <w:r w:rsidRPr="00D033A6">
        <w:rPr>
          <w:sz w:val="50"/>
          <w:u w:val="single" w:color="000000"/>
          <w:lang w:val="en-US"/>
        </w:rPr>
        <w:t>August 17, 2017</w:t>
      </w:r>
    </w:p>
    <w:p w:rsidR="008E3E29" w:rsidRDefault="009F118E">
      <w:pPr>
        <w:spacing w:after="460" w:line="224" w:lineRule="auto"/>
        <w:ind w:right="135"/>
      </w:pPr>
      <w:r>
        <w:rPr>
          <w:noProof/>
        </w:rPr>
        <w:drawing>
          <wp:anchor distT="0" distB="0" distL="114300" distR="114300" simplePos="0" relativeHeight="251675648" behindDoc="0" locked="0" layoutInCell="1" allowOverlap="0">
            <wp:simplePos x="0" y="0"/>
            <wp:positionH relativeFrom="page">
              <wp:posOffset>14668500</wp:posOffset>
            </wp:positionH>
            <wp:positionV relativeFrom="page">
              <wp:posOffset>11613923</wp:posOffset>
            </wp:positionV>
            <wp:extent cx="1104900" cy="152439"/>
            <wp:effectExtent l="0" t="0" r="0" b="0"/>
            <wp:wrapTopAndBottom/>
            <wp:docPr id="44105" name="Picture 44105"/>
            <wp:cNvGraphicFramePr/>
            <a:graphic xmlns:a="http://schemas.openxmlformats.org/drawingml/2006/main">
              <a:graphicData uri="http://schemas.openxmlformats.org/drawingml/2006/picture">
                <pic:pic xmlns:pic="http://schemas.openxmlformats.org/drawingml/2006/picture">
                  <pic:nvPicPr>
                    <pic:cNvPr id="44105" name="Picture 44105"/>
                    <pic:cNvPicPr/>
                  </pic:nvPicPr>
                  <pic:blipFill>
                    <a:blip r:embed="rId43"/>
                    <a:stretch>
                      <a:fillRect/>
                    </a:stretch>
                  </pic:blipFill>
                  <pic:spPr>
                    <a:xfrm>
                      <a:off x="0" y="0"/>
                      <a:ext cx="1104900" cy="152439"/>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0</wp:posOffset>
            </wp:positionH>
            <wp:positionV relativeFrom="page">
              <wp:posOffset>724084</wp:posOffset>
            </wp:positionV>
            <wp:extent cx="16192500" cy="847940"/>
            <wp:effectExtent l="0" t="0" r="0" b="0"/>
            <wp:wrapTopAndBottom/>
            <wp:docPr id="151588" name="Picture 151588"/>
            <wp:cNvGraphicFramePr/>
            <a:graphic xmlns:a="http://schemas.openxmlformats.org/drawingml/2006/main">
              <a:graphicData uri="http://schemas.openxmlformats.org/drawingml/2006/picture">
                <pic:pic xmlns:pic="http://schemas.openxmlformats.org/drawingml/2006/picture">
                  <pic:nvPicPr>
                    <pic:cNvPr id="151588" name="Picture 151588"/>
                    <pic:cNvPicPr/>
                  </pic:nvPicPr>
                  <pic:blipFill>
                    <a:blip r:embed="rId44"/>
                    <a:stretch>
                      <a:fillRect/>
                    </a:stretch>
                  </pic:blipFill>
                  <pic:spPr>
                    <a:xfrm>
                      <a:off x="0" y="0"/>
                      <a:ext cx="16192500" cy="847940"/>
                    </a:xfrm>
                    <a:prstGeom prst="rect">
                      <a:avLst/>
                    </a:prstGeom>
                  </pic:spPr>
                </pic:pic>
              </a:graphicData>
            </a:graphic>
          </wp:anchor>
        </w:drawing>
      </w:r>
      <w:r w:rsidRPr="00D033A6">
        <w:rPr>
          <w:sz w:val="48"/>
          <w:lang w:val="en-US"/>
        </w:rPr>
        <w:t xml:space="preserve">The share price fell to its lowest level of NOK 0,25. </w:t>
      </w:r>
      <w:r>
        <w:rPr>
          <w:sz w:val="48"/>
        </w:rPr>
        <w:t xml:space="preserve">In </w:t>
      </w:r>
      <w:proofErr w:type="spellStart"/>
      <w:r>
        <w:rPr>
          <w:sz w:val="48"/>
        </w:rPr>
        <w:t>this</w:t>
      </w:r>
      <w:proofErr w:type="spellEnd"/>
      <w:r>
        <w:rPr>
          <w:sz w:val="48"/>
        </w:rPr>
        <w:t xml:space="preserve"> same </w:t>
      </w:r>
      <w:proofErr w:type="spellStart"/>
      <w:r>
        <w:rPr>
          <w:sz w:val="48"/>
        </w:rPr>
        <w:t>period</w:t>
      </w:r>
      <w:proofErr w:type="spellEnd"/>
      <w:r>
        <w:rPr>
          <w:sz w:val="48"/>
        </w:rPr>
        <w:t xml:space="preserve">, by August 18, 2017, </w:t>
      </w:r>
      <w:proofErr w:type="spellStart"/>
      <w:r>
        <w:rPr>
          <w:sz w:val="48"/>
        </w:rPr>
        <w:t>the</w:t>
      </w:r>
      <w:proofErr w:type="spellEnd"/>
      <w:r>
        <w:rPr>
          <w:sz w:val="48"/>
        </w:rPr>
        <w:t xml:space="preserve"> </w:t>
      </w:r>
      <w:proofErr w:type="spellStart"/>
      <w:r>
        <w:rPr>
          <w:sz w:val="48"/>
        </w:rPr>
        <w:t>largest</w:t>
      </w:r>
      <w:proofErr w:type="spellEnd"/>
      <w:r>
        <w:rPr>
          <w:sz w:val="48"/>
        </w:rPr>
        <w:t xml:space="preserve"> </w:t>
      </w:r>
      <w:proofErr w:type="spellStart"/>
      <w:r>
        <w:rPr>
          <w:sz w:val="48"/>
        </w:rPr>
        <w:t>shareholder</w:t>
      </w:r>
      <w:proofErr w:type="spellEnd"/>
      <w:r>
        <w:rPr>
          <w:sz w:val="48"/>
        </w:rPr>
        <w:t xml:space="preserve"> in </w:t>
      </w:r>
      <w:proofErr w:type="spellStart"/>
      <w:r>
        <w:rPr>
          <w:sz w:val="48"/>
        </w:rPr>
        <w:t>the</w:t>
      </w:r>
      <w:proofErr w:type="spellEnd"/>
      <w:r>
        <w:rPr>
          <w:sz w:val="48"/>
        </w:rPr>
        <w:t xml:space="preserve"> Company </w:t>
      </w:r>
      <w:proofErr w:type="spellStart"/>
      <w:r>
        <w:rPr>
          <w:sz w:val="48"/>
        </w:rPr>
        <w:t>had</w:t>
      </w:r>
      <w:proofErr w:type="spellEnd"/>
      <w:r>
        <w:rPr>
          <w:sz w:val="48"/>
        </w:rPr>
        <w:t xml:space="preserve"> sold all </w:t>
      </w:r>
      <w:proofErr w:type="spellStart"/>
      <w:r>
        <w:rPr>
          <w:sz w:val="48"/>
        </w:rPr>
        <w:t>available</w:t>
      </w:r>
      <w:proofErr w:type="spellEnd"/>
      <w:r>
        <w:rPr>
          <w:sz w:val="48"/>
        </w:rPr>
        <w:t xml:space="preserve"> </w:t>
      </w:r>
      <w:proofErr w:type="spellStart"/>
      <w:r>
        <w:rPr>
          <w:sz w:val="48"/>
        </w:rPr>
        <w:t>stock</w:t>
      </w:r>
      <w:proofErr w:type="spellEnd"/>
      <w:r>
        <w:rPr>
          <w:sz w:val="48"/>
        </w:rPr>
        <w:t xml:space="preserve">, </w:t>
      </w:r>
      <w:proofErr w:type="spellStart"/>
      <w:r>
        <w:rPr>
          <w:sz w:val="48"/>
        </w:rPr>
        <w:t>adding</w:t>
      </w:r>
      <w:proofErr w:type="spellEnd"/>
      <w:r>
        <w:rPr>
          <w:sz w:val="48"/>
        </w:rPr>
        <w:t xml:space="preserve"> a </w:t>
      </w:r>
      <w:proofErr w:type="spellStart"/>
      <w:r>
        <w:rPr>
          <w:sz w:val="48"/>
        </w:rPr>
        <w:t>large</w:t>
      </w:r>
      <w:proofErr w:type="spellEnd"/>
      <w:r>
        <w:rPr>
          <w:sz w:val="48"/>
        </w:rPr>
        <w:t xml:space="preserve"> </w:t>
      </w:r>
      <w:proofErr w:type="spellStart"/>
      <w:r>
        <w:rPr>
          <w:sz w:val="48"/>
        </w:rPr>
        <w:t>volume</w:t>
      </w:r>
      <w:proofErr w:type="spellEnd"/>
      <w:r>
        <w:rPr>
          <w:sz w:val="48"/>
        </w:rPr>
        <w:t xml:space="preserve"> to </w:t>
      </w:r>
      <w:proofErr w:type="spellStart"/>
      <w:r>
        <w:rPr>
          <w:sz w:val="48"/>
        </w:rPr>
        <w:t>the</w:t>
      </w:r>
      <w:proofErr w:type="spellEnd"/>
      <w:r>
        <w:rPr>
          <w:sz w:val="48"/>
        </w:rPr>
        <w:t xml:space="preserve"> </w:t>
      </w:r>
      <w:proofErr w:type="spellStart"/>
      <w:r>
        <w:rPr>
          <w:sz w:val="48"/>
        </w:rPr>
        <w:t>supply</w:t>
      </w:r>
      <w:proofErr w:type="spellEnd"/>
      <w:r>
        <w:rPr>
          <w:sz w:val="48"/>
        </w:rPr>
        <w:t xml:space="preserve"> </w:t>
      </w:r>
      <w:proofErr w:type="spellStart"/>
      <w:r>
        <w:rPr>
          <w:sz w:val="48"/>
        </w:rPr>
        <w:t>of</w:t>
      </w:r>
      <w:proofErr w:type="spellEnd"/>
      <w:r>
        <w:rPr>
          <w:sz w:val="48"/>
        </w:rPr>
        <w:t xml:space="preserve"> WR </w:t>
      </w:r>
      <w:proofErr w:type="spellStart"/>
      <w:r>
        <w:rPr>
          <w:sz w:val="48"/>
        </w:rPr>
        <w:t>shares</w:t>
      </w:r>
      <w:proofErr w:type="spellEnd"/>
      <w:r>
        <w:rPr>
          <w:sz w:val="48"/>
        </w:rPr>
        <w:t>.</w:t>
      </w:r>
    </w:p>
    <w:p w:rsidR="008E3E29" w:rsidRPr="00D033A6" w:rsidRDefault="009F118E">
      <w:pPr>
        <w:pStyle w:val="Heading2"/>
        <w:spacing w:after="45" w:line="259" w:lineRule="auto"/>
        <w:ind w:left="10" w:right="135" w:hanging="10"/>
        <w:rPr>
          <w:lang w:val="en-US"/>
        </w:rPr>
      </w:pPr>
      <w:r w:rsidRPr="00D033A6">
        <w:rPr>
          <w:sz w:val="50"/>
          <w:u w:val="single" w:color="000000"/>
          <w:lang w:val="en-US"/>
        </w:rPr>
        <w:t>September 18, 2017</w:t>
      </w:r>
    </w:p>
    <w:p w:rsidR="008E3E29" w:rsidRPr="00D033A6" w:rsidRDefault="009F118E">
      <w:pPr>
        <w:ind w:right="135"/>
        <w:rPr>
          <w:lang w:val="en-US"/>
        </w:rPr>
      </w:pPr>
      <w:r w:rsidRPr="00D033A6">
        <w:rPr>
          <w:lang w:val="en-US"/>
        </w:rPr>
        <w:t>WR ASA had now over 400</w:t>
      </w:r>
      <w:r w:rsidRPr="00D033A6">
        <w:rPr>
          <w:lang w:val="en-US"/>
        </w:rPr>
        <w:t xml:space="preserve"> shareholders, and th s number continues to grow steadily.</w:t>
      </w:r>
    </w:p>
    <w:p w:rsidR="008E3E29" w:rsidRPr="00D033A6" w:rsidRDefault="008E3E29">
      <w:pPr>
        <w:rPr>
          <w:lang w:val="en-US"/>
        </w:rPr>
        <w:sectPr w:rsidR="008E3E29" w:rsidRPr="00D033A6">
          <w:headerReference w:type="even" r:id="rId45"/>
          <w:headerReference w:type="default" r:id="rId46"/>
          <w:footerReference w:type="even" r:id="rId47"/>
          <w:footerReference w:type="default" r:id="rId48"/>
          <w:headerReference w:type="first" r:id="rId49"/>
          <w:footerReference w:type="first" r:id="rId50"/>
          <w:pgSz w:w="25500" w:h="19700" w:orient="landscape"/>
          <w:pgMar w:top="1440" w:right="1440" w:bottom="1440" w:left="1500" w:header="1140" w:footer="705" w:gutter="0"/>
          <w:cols w:space="708"/>
          <w:titlePg/>
        </w:sectPr>
      </w:pPr>
    </w:p>
    <w:p w:rsidR="008E3E29" w:rsidRPr="00D033A6" w:rsidRDefault="009F118E">
      <w:pPr>
        <w:spacing w:after="0" w:line="259" w:lineRule="auto"/>
        <w:ind w:right="0"/>
        <w:jc w:val="left"/>
        <w:rPr>
          <w:lang w:val="en-US"/>
        </w:rPr>
      </w:pPr>
      <w:r w:rsidRPr="00D033A6">
        <w:rPr>
          <w:sz w:val="54"/>
          <w:lang w:val="en-US"/>
        </w:rPr>
        <w:t>U.S. Lawsuit by Gunnar Ryan Wiik and Sissel Wiik against WR Inc.</w:t>
      </w:r>
    </w:p>
    <w:p w:rsidR="008E3E29" w:rsidRPr="00D033A6" w:rsidRDefault="009F118E">
      <w:pPr>
        <w:spacing w:after="460" w:line="224" w:lineRule="auto"/>
        <w:rPr>
          <w:lang w:val="en-US"/>
        </w:rPr>
      </w:pPr>
      <w:r w:rsidRPr="00D033A6">
        <w:rPr>
          <w:sz w:val="48"/>
          <w:lang w:val="en-US"/>
        </w:rPr>
        <w:t>On July 20, 2017, Gunnar Ryan Wiik and Sissel Wiik filed a counterclaim against WR Inc. in California, claiming fraud, breach of contract, nine years of back wages totaling over NOK 90 Million, and other claims without specified damages.</w:t>
      </w:r>
    </w:p>
    <w:p w:rsidR="008E3E29" w:rsidRPr="00D033A6" w:rsidRDefault="009F118E">
      <w:pPr>
        <w:spacing w:after="433" w:line="224" w:lineRule="auto"/>
        <w:rPr>
          <w:lang w:val="en-US"/>
        </w:rPr>
      </w:pPr>
      <w:r w:rsidRPr="00D033A6">
        <w:rPr>
          <w:sz w:val="48"/>
          <w:lang w:val="en-US"/>
        </w:rPr>
        <w:t>In the counterclai</w:t>
      </w:r>
      <w:r w:rsidRPr="00D033A6">
        <w:rPr>
          <w:sz w:val="48"/>
          <w:lang w:val="en-US"/>
        </w:rPr>
        <w:t xml:space="preserve">m, Gunnar Ryan Wiik seeks an acting fee and producing fee, in addition to over NOK 90 Million (USD $11,640,000) as claimed </w:t>
      </w:r>
      <w:r w:rsidRPr="00D033A6">
        <w:rPr>
          <w:sz w:val="48"/>
          <w:lang w:val="en-US"/>
        </w:rPr>
        <w:lastRenderedPageBreak/>
        <w:t>compensation for his time. WR Inc. contends it has not breached any contract with Wiik, does not owe him any compensation, and does n</w:t>
      </w:r>
      <w:r w:rsidRPr="00D033A6">
        <w:rPr>
          <w:sz w:val="48"/>
          <w:lang w:val="en-US"/>
        </w:rPr>
        <w:t>ot owe any fees as Wiik has not acted in or produced any WR Inc. production. Wiik also asserts that he signed his resignation letter and waiver of claims against all WR Group companies under duress, and as such, the waiver of claims should be unenforceable</w:t>
      </w:r>
      <w:r w:rsidRPr="00D033A6">
        <w:rPr>
          <w:sz w:val="48"/>
          <w:lang w:val="en-US"/>
        </w:rPr>
        <w:t>, and that the waiver is unenforceable on other grounds. WR Inc. disputes this and believes the waiver should be enforced. The Company notes that Wiik resigned voluntarily after failing his screen testi and denies all allegations of "duress."</w:t>
      </w:r>
    </w:p>
    <w:p w:rsidR="008E3E29" w:rsidRPr="00D033A6" w:rsidRDefault="009F118E">
      <w:pPr>
        <w:spacing w:after="506"/>
        <w:rPr>
          <w:lang w:val="en-US"/>
        </w:rPr>
      </w:pPr>
      <w:r>
        <w:rPr>
          <w:noProof/>
        </w:rPr>
        <w:drawing>
          <wp:anchor distT="0" distB="0" distL="114300" distR="114300" simplePos="0" relativeHeight="251677696" behindDoc="0" locked="0" layoutInCell="1" allowOverlap="0">
            <wp:simplePos x="0" y="0"/>
            <wp:positionH relativeFrom="page">
              <wp:posOffset>13839825</wp:posOffset>
            </wp:positionH>
            <wp:positionV relativeFrom="page">
              <wp:posOffset>12071238</wp:posOffset>
            </wp:positionV>
            <wp:extent cx="723900" cy="19055"/>
            <wp:effectExtent l="0" t="0" r="0" b="0"/>
            <wp:wrapTopAndBottom/>
            <wp:docPr id="48873" name="Picture 48873"/>
            <wp:cNvGraphicFramePr/>
            <a:graphic xmlns:a="http://schemas.openxmlformats.org/drawingml/2006/main">
              <a:graphicData uri="http://schemas.openxmlformats.org/drawingml/2006/picture">
                <pic:pic xmlns:pic="http://schemas.openxmlformats.org/drawingml/2006/picture">
                  <pic:nvPicPr>
                    <pic:cNvPr id="48873" name="Picture 48873"/>
                    <pic:cNvPicPr/>
                  </pic:nvPicPr>
                  <pic:blipFill>
                    <a:blip r:embed="rId33"/>
                    <a:stretch>
                      <a:fillRect/>
                    </a:stretch>
                  </pic:blipFill>
                  <pic:spPr>
                    <a:xfrm>
                      <a:off x="0" y="0"/>
                      <a:ext cx="723900" cy="19055"/>
                    </a:xfrm>
                    <a:prstGeom prst="rect">
                      <a:avLst/>
                    </a:prstGeom>
                  </pic:spPr>
                </pic:pic>
              </a:graphicData>
            </a:graphic>
          </wp:anchor>
        </w:drawing>
      </w:r>
      <w:r w:rsidRPr="00D033A6">
        <w:rPr>
          <w:lang w:val="en-US"/>
        </w:rPr>
        <w:t>In the count</w:t>
      </w:r>
      <w:r w:rsidRPr="00D033A6">
        <w:rPr>
          <w:lang w:val="en-US"/>
        </w:rPr>
        <w:t>erclaim, Wiik alleges that WR Inc. defaulted on a promissory note due to him. Wiik seeks USD $171 ,047 USD, (approximately NOK 1.330.000) plus interest. The promissory note in question is also the subject of WR Inc.'s original pending lawsuit against Wiik.</w:t>
      </w:r>
      <w:r w:rsidRPr="00D033A6">
        <w:rPr>
          <w:lang w:val="en-US"/>
        </w:rPr>
        <w:t xml:space="preserve"> WR Inc. seeks to cancel the note because it asserts that Wiik obtained the note by fraud, and the money was spent on personal expenses rather than the company. WR Inc. denies it owes anything to Wiik.</w:t>
      </w:r>
    </w:p>
    <w:p w:rsidR="008E3E29" w:rsidRPr="00D033A6" w:rsidRDefault="009F118E">
      <w:pPr>
        <w:spacing w:after="521"/>
        <w:rPr>
          <w:lang w:val="en-US"/>
        </w:rPr>
      </w:pPr>
      <w:r w:rsidRPr="00D033A6">
        <w:rPr>
          <w:lang w:val="en-US"/>
        </w:rPr>
        <w:t>In the counterclaim, both of the Wiiks also assert tha</w:t>
      </w:r>
      <w:r w:rsidRPr="00D033A6">
        <w:rPr>
          <w:lang w:val="en-US"/>
        </w:rPr>
        <w:t xml:space="preserve">t WR Inc. fraudulently conveyed the Morgan Kane film </w:t>
      </w:r>
      <w:r w:rsidRPr="00D033A6">
        <w:rPr>
          <w:lang w:val="en-US"/>
        </w:rPr>
        <w:t>rights to its parent, WR ASA, without also conveying her security interest in those rights. In addition, Sissel Wiik asserts damages of USD $21 6,885, (approximately NOK 1.690.000) plus interest, against</w:t>
      </w:r>
      <w:r w:rsidRPr="00D033A6">
        <w:rPr>
          <w:lang w:val="en-US"/>
        </w:rPr>
        <w:t xml:space="preserve"> WR Inc. for defaulting on her promissory note. WR Inc. denies that it owes either Wiik or Sissel Wiik the claimed amounts. The Company further notes that the decision to transfer the Morgan Kane rights to WR ASA was done in conjunction with the public lis</w:t>
      </w:r>
      <w:r w:rsidRPr="00D033A6">
        <w:rPr>
          <w:lang w:val="en-US"/>
        </w:rPr>
        <w:t>ting and private placement and was approved by management including Wiik himself.</w:t>
      </w:r>
    </w:p>
    <w:p w:rsidR="008E3E29" w:rsidRPr="00D033A6" w:rsidRDefault="009F118E">
      <w:pPr>
        <w:spacing w:after="0"/>
        <w:ind w:left="0" w:right="0" w:firstLine="0"/>
        <w:jc w:val="left"/>
        <w:rPr>
          <w:lang w:val="en-US"/>
        </w:rPr>
      </w:pPr>
      <w:r w:rsidRPr="00D033A6">
        <w:rPr>
          <w:sz w:val="48"/>
          <w:lang w:val="en-US"/>
        </w:rPr>
        <w:t>The Company strongly denies all claims of fraud, as well as all the allegations made by both Wiiks in the counterclaim.</w:t>
      </w:r>
    </w:p>
    <w:p w:rsidR="008E3E29" w:rsidRPr="00D033A6" w:rsidRDefault="009F118E">
      <w:pPr>
        <w:spacing w:after="951"/>
        <w:rPr>
          <w:lang w:val="en-US"/>
        </w:rPr>
      </w:pPr>
      <w:r w:rsidRPr="00D033A6">
        <w:rPr>
          <w:lang w:val="en-US"/>
        </w:rPr>
        <w:t>On August 24, 2017, WR Inc. responded to Gunnar Ryan W</w:t>
      </w:r>
      <w:r w:rsidRPr="00D033A6">
        <w:rPr>
          <w:lang w:val="en-US"/>
        </w:rPr>
        <w:t>iik and Sissel Wiik's claims and filed a crosscomplaint against Sissel Wiik disputing her claim that WR Inc. owes her a debt of $216,885 (approximately NOK 1.690.000) plus accrued interest, WR Inc.'s position is that the loan in question was disguised as a</w:t>
      </w:r>
      <w:r w:rsidRPr="00D033A6">
        <w:rPr>
          <w:lang w:val="en-US"/>
        </w:rPr>
        <w:t xml:space="preserve"> corporate loan but in fact spent on personal expenses. It is the Company's belief that Wiik committed multiple acts of fraud and breached fiduciary duties he owed to WR Inc. in creating the loan documents purporting to grant this debt to his mother, Sisse</w:t>
      </w:r>
      <w:r w:rsidRPr="00D033A6">
        <w:rPr>
          <w:lang w:val="en-US"/>
        </w:rPr>
        <w:t>l Wiik.</w:t>
      </w:r>
    </w:p>
    <w:p w:rsidR="008E3E29" w:rsidRPr="00D033A6" w:rsidRDefault="009F118E">
      <w:pPr>
        <w:pStyle w:val="Heading2"/>
        <w:ind w:left="15"/>
        <w:rPr>
          <w:lang w:val="en-US"/>
        </w:rPr>
      </w:pPr>
      <w:r w:rsidRPr="00D033A6">
        <w:rPr>
          <w:lang w:val="en-US"/>
        </w:rPr>
        <w:lastRenderedPageBreak/>
        <w:t>Norwegian Court Injunction Action by Company against Gunnar Ryan Wiik</w:t>
      </w:r>
    </w:p>
    <w:p w:rsidR="008E3E29" w:rsidRPr="00D033A6" w:rsidRDefault="009F118E">
      <w:pPr>
        <w:spacing w:after="433" w:line="224" w:lineRule="auto"/>
        <w:rPr>
          <w:lang w:val="en-US"/>
        </w:rPr>
      </w:pPr>
      <w:r w:rsidRPr="00D033A6">
        <w:rPr>
          <w:sz w:val="48"/>
          <w:lang w:val="en-US"/>
        </w:rPr>
        <w:t>On August 1, 2017, Wiik filed a request with the Norwegian Courti asking for an order that WR ASA pay NOK 12.500.000 as appropriate security for the injunction that has frozen Wi</w:t>
      </w:r>
      <w:r w:rsidRPr="00D033A6">
        <w:rPr>
          <w:sz w:val="48"/>
          <w:lang w:val="en-US"/>
        </w:rPr>
        <w:t>ik's 18.7 Million shares. Wiik asked that the Norwegian Court cancel the injunction if WR fails to pay this collateral. In response, the Company provided evidence to the Norwegian Court showing collateral should not be granted to Wiik. The Court then decid</w:t>
      </w:r>
      <w:r w:rsidRPr="00D033A6">
        <w:rPr>
          <w:sz w:val="48"/>
          <w:lang w:val="en-US"/>
        </w:rPr>
        <w:t>ed that the issue of security would be decided at an oral hearing.</w:t>
      </w:r>
    </w:p>
    <w:p w:rsidR="008E3E29" w:rsidRPr="00D033A6" w:rsidRDefault="009F118E">
      <w:pPr>
        <w:rPr>
          <w:lang w:val="en-US"/>
        </w:rPr>
      </w:pPr>
      <w:r w:rsidRPr="00D033A6">
        <w:rPr>
          <w:lang w:val="en-US"/>
        </w:rPr>
        <w:t>On August 24 and 25, 2017 i the Norwegian court heard</w:t>
      </w:r>
    </w:p>
    <w:p w:rsidR="008E3E29" w:rsidRPr="00D033A6" w:rsidRDefault="009F118E">
      <w:pPr>
        <w:spacing w:after="523" w:line="224" w:lineRule="auto"/>
        <w:rPr>
          <w:lang w:val="en-US"/>
        </w:rPr>
      </w:pPr>
      <w:r w:rsidRPr="00D033A6">
        <w:rPr>
          <w:sz w:val="48"/>
          <w:lang w:val="en-US"/>
        </w:rPr>
        <w:t>evidence from the Company's CEO and Chairman, several WR Inc. employees, co-founders and WR ASA shareholders after Gunnar Ryan Wiik cha</w:t>
      </w:r>
      <w:r w:rsidRPr="00D033A6">
        <w:rPr>
          <w:sz w:val="48"/>
          <w:lang w:val="en-US"/>
        </w:rPr>
        <w:t>llenged the Norwegian court order granted on June 29, 2017 and requested an oral hearing. Wiik also presented evidence from himself and others, including former Chairman James Cardwell.</w:t>
      </w:r>
    </w:p>
    <w:p w:rsidR="008E3E29" w:rsidRPr="00D033A6" w:rsidRDefault="009F118E">
      <w:pPr>
        <w:spacing w:after="504" w:line="224" w:lineRule="auto"/>
        <w:rPr>
          <w:lang w:val="en-US"/>
        </w:rPr>
      </w:pPr>
      <w:r w:rsidRPr="00D033A6">
        <w:rPr>
          <w:sz w:val="48"/>
          <w:lang w:val="en-US"/>
        </w:rPr>
        <w:t xml:space="preserve">On September 5, 2017, after hearing the evidence, the Norwegian court </w:t>
      </w:r>
      <w:r w:rsidRPr="00D033A6">
        <w:rPr>
          <w:sz w:val="48"/>
          <w:lang w:val="en-US"/>
        </w:rPr>
        <w:t xml:space="preserve">rejected Wiik's arguments, </w:t>
      </w:r>
      <w:r w:rsidRPr="00D033A6">
        <w:rPr>
          <w:sz w:val="48"/>
          <w:lang w:val="en-US"/>
        </w:rPr>
        <w:t>finding his explanation as to how he acquired the 18,774,525 shares unconvincing and determined that his testimony appeared incomplete despite repeated direct questions from WR's lawyer. In the court's opinion, all documentary ev</w:t>
      </w:r>
      <w:r w:rsidRPr="00D033A6">
        <w:rPr>
          <w:sz w:val="48"/>
          <w:lang w:val="en-US"/>
        </w:rPr>
        <w:t>idence supported WR Inc.'s claim that the shares were meant to belong to WR Inc., not Wiik, and that those documents corresponded with the testimony of Company's witnesses. As a result, the Norwegian Court not only upheld the injunction freezing the shares</w:t>
      </w:r>
      <w:r w:rsidRPr="00D033A6">
        <w:rPr>
          <w:sz w:val="48"/>
          <w:lang w:val="en-US"/>
        </w:rPr>
        <w:t xml:space="preserve">, but also ordered that Wiik pay WR Inc.'s attorneys' fees and other costs totaling NOK </w:t>
      </w:r>
      <w:r w:rsidRPr="00D033A6">
        <w:rPr>
          <w:rFonts w:ascii="Times New Roman" w:eastAsia="Times New Roman" w:hAnsi="Times New Roman" w:cs="Times New Roman"/>
          <w:sz w:val="48"/>
          <w:lang w:val="en-US"/>
        </w:rPr>
        <w:t>549.801.</w:t>
      </w:r>
    </w:p>
    <w:p w:rsidR="008E3E29" w:rsidRPr="00D033A6" w:rsidRDefault="009F118E">
      <w:pPr>
        <w:spacing w:after="460" w:line="224" w:lineRule="auto"/>
        <w:rPr>
          <w:lang w:val="en-US"/>
        </w:rPr>
      </w:pPr>
      <w:r w:rsidRPr="00D033A6">
        <w:rPr>
          <w:sz w:val="48"/>
          <w:lang w:val="en-US"/>
        </w:rPr>
        <w:t>On September 6, 2017, Wiik announced to the press that he would appeal the decision made by the Norwegian Court to keep the injunction in place on the 18,774,5</w:t>
      </w:r>
      <w:r w:rsidRPr="00D033A6">
        <w:rPr>
          <w:sz w:val="48"/>
          <w:lang w:val="en-US"/>
        </w:rPr>
        <w:t>25 shares, but has not yet done so.</w:t>
      </w:r>
    </w:p>
    <w:p w:rsidR="008E3E29" w:rsidRPr="00D033A6" w:rsidRDefault="009F118E">
      <w:pPr>
        <w:spacing w:after="557"/>
        <w:rPr>
          <w:lang w:val="en-US"/>
        </w:rPr>
      </w:pPr>
      <w:r w:rsidRPr="00D033A6">
        <w:rPr>
          <w:lang w:val="en-US"/>
        </w:rPr>
        <w:t>U.S. Lawsuit by Wiik against Tasmin Lucia-Khan On September 27, 2017, the CEO Lucia-Khan filed an anti-SLAPP motion against Gunnar Ryan Wiik. A "Strategic Lawsuit Against Public Participation (SLAPP) is a lawsuit that is intended to censor, intimidate, and</w:t>
      </w:r>
      <w:r w:rsidRPr="00D033A6">
        <w:rPr>
          <w:lang w:val="en-US"/>
        </w:rPr>
        <w:t xml:space="preserve"> silence critics by burdening them with the cost of a legal defense until they abandon their criticism or opposition." The typical SLAPP plaintiff, Wiik, does not normally expect to win </w:t>
      </w:r>
      <w:r w:rsidRPr="00D033A6">
        <w:rPr>
          <w:lang w:val="en-US"/>
        </w:rPr>
        <w:lastRenderedPageBreak/>
        <w:t>the lawsuit, The plaintiffs goals are accomplished if the defendant (L</w:t>
      </w:r>
      <w:r w:rsidRPr="00D033A6">
        <w:rPr>
          <w:lang w:val="en-US"/>
        </w:rPr>
        <w:t>ucia-Khan) succumbs to 'fear, intimidation, mounting legal costs, or simple exhaustion and abandons the criticism of plaintiff," The anti-SLAPP motion was filed specifically as to Wiik's defamation claims, which generally accuse Lucia-Khan of defaming Wiik</w:t>
      </w:r>
      <w:r w:rsidRPr="00D033A6">
        <w:rPr>
          <w:lang w:val="en-US"/>
        </w:rPr>
        <w:t xml:space="preserve"> by discussing allegations of misconduct against him, including fraud, conversion, and breach of fiduciary duty.</w:t>
      </w:r>
    </w:p>
    <w:p w:rsidR="008E3E29" w:rsidRPr="00D033A6" w:rsidRDefault="009F118E">
      <w:pPr>
        <w:rPr>
          <w:lang w:val="en-US"/>
        </w:rPr>
      </w:pPr>
      <w:r w:rsidRPr="00D033A6">
        <w:rPr>
          <w:lang w:val="en-US"/>
        </w:rPr>
        <w:t>The Company's CEO is filing this motion as both the Company and the CEO are of the belief that Wiik's lawsuit against her is both malicious and</w:t>
      </w:r>
      <w:r w:rsidRPr="00D033A6">
        <w:rPr>
          <w:lang w:val="en-US"/>
        </w:rPr>
        <w:t xml:space="preserve"> frivolous, and was designed to intimidate and humiliate the CEO and impede the fraud investigation against Wiik.</w:t>
      </w:r>
    </w:p>
    <w:p w:rsidR="008E3E29" w:rsidRDefault="009F118E">
      <w:r w:rsidRPr="00D033A6">
        <w:rPr>
          <w:lang w:val="en-US"/>
        </w:rPr>
        <w:t>U.S. Lawsuit by Cardwell against WR Inc. and WR ASA On July 18, 2017, the U.S. court struck Cardwell's restitution claim in response to a moti</w:t>
      </w:r>
      <w:r w:rsidRPr="00D033A6">
        <w:rPr>
          <w:lang w:val="en-US"/>
        </w:rPr>
        <w:t xml:space="preserve">on filed by WR, Inc. </w:t>
      </w:r>
      <w:proofErr w:type="spellStart"/>
      <w:r>
        <w:t>Cardwell</w:t>
      </w:r>
      <w:proofErr w:type="spellEnd"/>
      <w:r>
        <w:t xml:space="preserve"> </w:t>
      </w:r>
      <w:proofErr w:type="spellStart"/>
      <w:r>
        <w:t>then</w:t>
      </w:r>
      <w:proofErr w:type="spellEnd"/>
      <w:r>
        <w:t xml:space="preserve"> </w:t>
      </w:r>
      <w:proofErr w:type="spellStart"/>
      <w:r>
        <w:t>filed</w:t>
      </w:r>
      <w:proofErr w:type="spellEnd"/>
      <w:r>
        <w:t xml:space="preserve"> an </w:t>
      </w:r>
      <w:proofErr w:type="spellStart"/>
      <w:r>
        <w:t>amended</w:t>
      </w:r>
      <w:proofErr w:type="spellEnd"/>
      <w:r>
        <w:t xml:space="preserve"> </w:t>
      </w:r>
      <w:proofErr w:type="spellStart"/>
      <w:r>
        <w:t>complaint</w:t>
      </w:r>
      <w:proofErr w:type="spellEnd"/>
      <w:r>
        <w:t xml:space="preserve">, </w:t>
      </w:r>
      <w:proofErr w:type="spellStart"/>
      <w:r>
        <w:t>seeking</w:t>
      </w:r>
      <w:proofErr w:type="spellEnd"/>
      <w:r>
        <w:t xml:space="preserve"> </w:t>
      </w:r>
      <w:proofErr w:type="spellStart"/>
      <w:r>
        <w:t>the</w:t>
      </w:r>
      <w:proofErr w:type="spellEnd"/>
      <w:r>
        <w:t xml:space="preserve"> original </w:t>
      </w:r>
      <w:proofErr w:type="spellStart"/>
      <w:r>
        <w:t>contract</w:t>
      </w:r>
      <w:proofErr w:type="spellEnd"/>
      <w:r>
        <w:t xml:space="preserve"> </w:t>
      </w:r>
      <w:proofErr w:type="spellStart"/>
      <w:r>
        <w:t>damages</w:t>
      </w:r>
      <w:proofErr w:type="spellEnd"/>
      <w:r>
        <w:t xml:space="preserve"> as </w:t>
      </w:r>
      <w:proofErr w:type="spellStart"/>
      <w:r>
        <w:t>well</w:t>
      </w:r>
      <w:proofErr w:type="spellEnd"/>
      <w:r>
        <w:t xml:space="preserve"> as alternative </w:t>
      </w:r>
      <w:proofErr w:type="spellStart"/>
      <w:r>
        <w:t>equitable</w:t>
      </w:r>
      <w:proofErr w:type="spellEnd"/>
      <w:r>
        <w:t xml:space="preserve"> </w:t>
      </w:r>
      <w:proofErr w:type="spellStart"/>
      <w:r>
        <w:t>relief</w:t>
      </w:r>
      <w:proofErr w:type="spellEnd"/>
      <w:r>
        <w:t xml:space="preserve"> </w:t>
      </w:r>
      <w:proofErr w:type="spellStart"/>
      <w:r>
        <w:t>totaling</w:t>
      </w:r>
      <w:proofErr w:type="spellEnd"/>
      <w:r>
        <w:t xml:space="preserve"> USD $</w:t>
      </w:r>
      <w:proofErr w:type="gramStart"/>
      <w:r>
        <w:t>1 ,</w:t>
      </w:r>
      <w:proofErr w:type="gramEnd"/>
      <w:r>
        <w:t xml:space="preserve"> 752,000 </w:t>
      </w:r>
      <w:proofErr w:type="spellStart"/>
      <w:r>
        <w:t>should</w:t>
      </w:r>
      <w:proofErr w:type="spellEnd"/>
      <w:r>
        <w:t xml:space="preserve"> </w:t>
      </w:r>
      <w:proofErr w:type="spellStart"/>
      <w:r>
        <w:t>the</w:t>
      </w:r>
      <w:proofErr w:type="spellEnd"/>
      <w:r>
        <w:t xml:space="preserve"> </w:t>
      </w:r>
      <w:proofErr w:type="spellStart"/>
      <w:r>
        <w:t>court</w:t>
      </w:r>
      <w:proofErr w:type="spellEnd"/>
      <w:r>
        <w:t xml:space="preserve"> </w:t>
      </w:r>
      <w:proofErr w:type="spellStart"/>
      <w:r>
        <w:t>determine</w:t>
      </w:r>
      <w:proofErr w:type="spellEnd"/>
      <w:r>
        <w:t xml:space="preserve"> </w:t>
      </w:r>
      <w:proofErr w:type="spellStart"/>
      <w:r>
        <w:t>no</w:t>
      </w:r>
      <w:proofErr w:type="spellEnd"/>
      <w:r>
        <w:t xml:space="preserve"> </w:t>
      </w:r>
      <w:proofErr w:type="spellStart"/>
      <w:r>
        <w:t>contract</w:t>
      </w:r>
      <w:proofErr w:type="spellEnd"/>
      <w:r>
        <w:t xml:space="preserve"> </w:t>
      </w:r>
      <w:proofErr w:type="spellStart"/>
      <w:r>
        <w:t>exists</w:t>
      </w:r>
      <w:proofErr w:type="spellEnd"/>
      <w:r>
        <w:t>,</w:t>
      </w:r>
    </w:p>
    <w:p w:rsidR="008E3E29" w:rsidRPr="00D033A6" w:rsidRDefault="009F118E">
      <w:pPr>
        <w:spacing w:after="0" w:line="224" w:lineRule="auto"/>
        <w:rPr>
          <w:lang w:val="en-US"/>
        </w:rPr>
      </w:pPr>
      <w:r w:rsidRPr="00D033A6">
        <w:rPr>
          <w:sz w:val="48"/>
          <w:lang w:val="en-US"/>
        </w:rPr>
        <w:t>On July 28, 2017, WR ASA filed a motion to</w:t>
      </w:r>
      <w:r w:rsidRPr="00D033A6">
        <w:rPr>
          <w:sz w:val="48"/>
          <w:lang w:val="en-US"/>
        </w:rPr>
        <w:t xml:space="preserve"> quash service. That motion is set to be heard October 23,</w:t>
      </w:r>
    </w:p>
    <w:p w:rsidR="008E3E29" w:rsidRPr="00D033A6" w:rsidRDefault="009F118E">
      <w:pPr>
        <w:spacing w:after="0" w:line="259" w:lineRule="auto"/>
        <w:ind w:left="0" w:right="0" w:firstLine="0"/>
        <w:jc w:val="left"/>
        <w:rPr>
          <w:lang w:val="en-US"/>
        </w:rPr>
      </w:pPr>
      <w:r w:rsidRPr="00D033A6">
        <w:rPr>
          <w:rFonts w:ascii="Times New Roman" w:eastAsia="Times New Roman" w:hAnsi="Times New Roman" w:cs="Times New Roman"/>
          <w:sz w:val="48"/>
          <w:lang w:val="en-US"/>
        </w:rPr>
        <w:t>2017.</w:t>
      </w:r>
    </w:p>
    <w:p w:rsidR="008E3E29" w:rsidRPr="00D033A6" w:rsidRDefault="008E3E29">
      <w:pPr>
        <w:rPr>
          <w:lang w:val="en-US"/>
        </w:rPr>
        <w:sectPr w:rsidR="008E3E29" w:rsidRPr="00D033A6">
          <w:type w:val="continuous"/>
          <w:pgSz w:w="25500" w:h="19700" w:orient="landscape"/>
          <w:pgMar w:top="3730" w:right="1875" w:bottom="2176" w:left="1500" w:header="708" w:footer="708" w:gutter="0"/>
          <w:cols w:num="2" w:space="1335"/>
        </w:sectPr>
      </w:pPr>
    </w:p>
    <w:p w:rsidR="008E3E29" w:rsidRPr="00D033A6" w:rsidRDefault="009F118E">
      <w:pPr>
        <w:pStyle w:val="Heading2"/>
        <w:spacing w:after="94"/>
        <w:ind w:left="15"/>
        <w:rPr>
          <w:lang w:val="en-US"/>
        </w:rPr>
      </w:pPr>
      <w:r w:rsidRPr="00D033A6">
        <w:rPr>
          <w:lang w:val="en-US"/>
        </w:rPr>
        <w:lastRenderedPageBreak/>
        <w:t>Limited Operating History</w:t>
      </w:r>
    </w:p>
    <w:p w:rsidR="008E3E29" w:rsidRPr="00D033A6" w:rsidRDefault="009F118E">
      <w:pPr>
        <w:rPr>
          <w:lang w:val="en-US"/>
        </w:rPr>
      </w:pPr>
      <w:r w:rsidRPr="00D033A6">
        <w:rPr>
          <w:lang w:val="en-US"/>
        </w:rPr>
        <w:t>The Company has a limited operating history and an investment in its shares involves significant risk, The Company's business has generated limi</w:t>
      </w:r>
      <w:r w:rsidRPr="00D033A6">
        <w:rPr>
          <w:lang w:val="en-US"/>
        </w:rPr>
        <w:t>ted revenue during its initial years of development and growth, and can be considered subject to risks associated with development-level businesses, including the possibility that its business plan may not be successful.</w:t>
      </w:r>
    </w:p>
    <w:p w:rsidR="008E3E29" w:rsidRPr="00D033A6" w:rsidRDefault="009F118E">
      <w:pPr>
        <w:pStyle w:val="Heading3"/>
        <w:ind w:left="15" w:right="0"/>
        <w:rPr>
          <w:lang w:val="en-US"/>
        </w:rPr>
      </w:pPr>
      <w:r w:rsidRPr="00D033A6">
        <w:rPr>
          <w:lang w:val="en-US"/>
        </w:rPr>
        <w:t>Development of Motion Picture Perfo</w:t>
      </w:r>
      <w:r w:rsidRPr="00D033A6">
        <w:rPr>
          <w:lang w:val="en-US"/>
        </w:rPr>
        <w:t>rmance</w:t>
      </w:r>
    </w:p>
    <w:p w:rsidR="008E3E29" w:rsidRPr="00D033A6" w:rsidRDefault="009F118E">
      <w:pPr>
        <w:rPr>
          <w:lang w:val="en-US"/>
        </w:rPr>
      </w:pPr>
      <w:r>
        <w:rPr>
          <w:noProof/>
        </w:rPr>
        <w:drawing>
          <wp:anchor distT="0" distB="0" distL="114300" distR="114300" simplePos="0" relativeHeight="251678720" behindDoc="0" locked="0" layoutInCell="1" allowOverlap="0">
            <wp:simplePos x="0" y="0"/>
            <wp:positionH relativeFrom="page">
              <wp:posOffset>13058775</wp:posOffset>
            </wp:positionH>
            <wp:positionV relativeFrom="page">
              <wp:posOffset>12071238</wp:posOffset>
            </wp:positionV>
            <wp:extent cx="733425" cy="19055"/>
            <wp:effectExtent l="0" t="0" r="0" b="0"/>
            <wp:wrapTopAndBottom/>
            <wp:docPr id="61830" name="Picture 61830"/>
            <wp:cNvGraphicFramePr/>
            <a:graphic xmlns:a="http://schemas.openxmlformats.org/drawingml/2006/main">
              <a:graphicData uri="http://schemas.openxmlformats.org/drawingml/2006/picture">
                <pic:pic xmlns:pic="http://schemas.openxmlformats.org/drawingml/2006/picture">
                  <pic:nvPicPr>
                    <pic:cNvPr id="61830" name="Picture 61830"/>
                    <pic:cNvPicPr/>
                  </pic:nvPicPr>
                  <pic:blipFill>
                    <a:blip r:embed="rId51"/>
                    <a:stretch>
                      <a:fillRect/>
                    </a:stretch>
                  </pic:blipFill>
                  <pic:spPr>
                    <a:xfrm>
                      <a:off x="0" y="0"/>
                      <a:ext cx="733425" cy="19055"/>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14678025</wp:posOffset>
            </wp:positionH>
            <wp:positionV relativeFrom="page">
              <wp:posOffset>12071238</wp:posOffset>
            </wp:positionV>
            <wp:extent cx="1095375" cy="19055"/>
            <wp:effectExtent l="0" t="0" r="0" b="0"/>
            <wp:wrapTopAndBottom/>
            <wp:docPr id="61850" name="Picture 61850"/>
            <wp:cNvGraphicFramePr/>
            <a:graphic xmlns:a="http://schemas.openxmlformats.org/drawingml/2006/main">
              <a:graphicData uri="http://schemas.openxmlformats.org/drawingml/2006/picture">
                <pic:pic xmlns:pic="http://schemas.openxmlformats.org/drawingml/2006/picture">
                  <pic:nvPicPr>
                    <pic:cNvPr id="61850" name="Picture 61850"/>
                    <pic:cNvPicPr/>
                  </pic:nvPicPr>
                  <pic:blipFill>
                    <a:blip r:embed="rId52"/>
                    <a:stretch>
                      <a:fillRect/>
                    </a:stretch>
                  </pic:blipFill>
                  <pic:spPr>
                    <a:xfrm>
                      <a:off x="0" y="0"/>
                      <a:ext cx="1095375" cy="19055"/>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90" name="Picture 151590"/>
            <wp:cNvGraphicFramePr/>
            <a:graphic xmlns:a="http://schemas.openxmlformats.org/drawingml/2006/main">
              <a:graphicData uri="http://schemas.openxmlformats.org/drawingml/2006/picture">
                <pic:pic xmlns:pic="http://schemas.openxmlformats.org/drawingml/2006/picture">
                  <pic:nvPicPr>
                    <pic:cNvPr id="151590" name="Picture 151590"/>
                    <pic:cNvPicPr/>
                  </pic:nvPicPr>
                  <pic:blipFill>
                    <a:blip r:embed="rId53"/>
                    <a:stretch>
                      <a:fillRect/>
                    </a:stretch>
                  </pic:blipFill>
                  <pic:spPr>
                    <a:xfrm>
                      <a:off x="0" y="0"/>
                      <a:ext cx="16192500" cy="962269"/>
                    </a:xfrm>
                    <a:prstGeom prst="rect">
                      <a:avLst/>
                    </a:prstGeom>
                  </pic:spPr>
                </pic:pic>
              </a:graphicData>
            </a:graphic>
          </wp:anchor>
        </w:drawing>
      </w:r>
      <w:r w:rsidRPr="00D033A6">
        <w:rPr>
          <w:lang w:val="en-US"/>
        </w:rPr>
        <w:t>The economic performance of any of the motion pictures produced by the Company cannot be assured, because the revenue derived from the production of a motion picture (which does not necessarily bear any correlation to the production or distributi</w:t>
      </w:r>
      <w:r w:rsidRPr="00D033A6">
        <w:rPr>
          <w:lang w:val="en-US"/>
        </w:rPr>
        <w:t>on costs incurred) depends primarily upon its acceptance by the public, which cannot be accurately predicted. The economic performance of a motion picture also depends upon the public' acceptance of competing films, the availability of alternative forms of</w:t>
      </w:r>
      <w:r w:rsidRPr="00D033A6">
        <w:rPr>
          <w:lang w:val="en-US"/>
        </w:rPr>
        <w:t xml:space="preserve"> entertainment and leisure time activities, general economic conditions and other tangible and intangible factors, all of which can change and cannot be predicted with certainty. Revenues generated by the Company's </w:t>
      </w:r>
      <w:r w:rsidRPr="00D033A6">
        <w:rPr>
          <w:lang w:val="en-US"/>
        </w:rPr>
        <w:t xml:space="preserve">films are therefore highly uncertain and </w:t>
      </w:r>
      <w:r w:rsidRPr="00D033A6">
        <w:rPr>
          <w:lang w:val="en-US"/>
        </w:rPr>
        <w:t>there can be no assurance that the Company's income will be</w:t>
      </w:r>
    </w:p>
    <w:p w:rsidR="008E3E29" w:rsidRPr="00D033A6" w:rsidRDefault="009F118E">
      <w:pPr>
        <w:spacing w:after="497"/>
        <w:rPr>
          <w:lang w:val="en-US"/>
        </w:rPr>
      </w:pPr>
      <w:r w:rsidRPr="00D033A6">
        <w:rPr>
          <w:lang w:val="en-US"/>
        </w:rPr>
        <w:t>sufficient to meet its operating expenses and debt obligations.</w:t>
      </w:r>
    </w:p>
    <w:p w:rsidR="008E3E29" w:rsidRPr="00D033A6" w:rsidRDefault="009F118E">
      <w:pPr>
        <w:pStyle w:val="Heading2"/>
        <w:spacing w:after="94"/>
        <w:ind w:left="15"/>
        <w:rPr>
          <w:lang w:val="en-US"/>
        </w:rPr>
      </w:pPr>
      <w:r w:rsidRPr="00D033A6">
        <w:rPr>
          <w:lang w:val="en-US"/>
        </w:rPr>
        <w:t>Outcome of Pending Lawsuits</w:t>
      </w:r>
    </w:p>
    <w:p w:rsidR="008E3E29" w:rsidRPr="00D033A6" w:rsidRDefault="009F118E">
      <w:pPr>
        <w:rPr>
          <w:lang w:val="en-US"/>
        </w:rPr>
      </w:pPr>
      <w:r w:rsidRPr="00D033A6">
        <w:rPr>
          <w:lang w:val="en-US"/>
        </w:rPr>
        <w:t>The Company believes that Wiik's and Cardwell's lawsuits are without merit, and are vigorously defending</w:t>
      </w:r>
      <w:r w:rsidRPr="00D033A6">
        <w:rPr>
          <w:lang w:val="en-US"/>
        </w:rPr>
        <w:t xml:space="preserve"> against both suits, The Company likewise believes that the counterclaims filed by Wiik and Sissel Wiik in the fraud lawsuit are without merit, and are defending the same. Based on the current stage of the proceedings in the cases, the outcome of the legal</w:t>
      </w:r>
      <w:r w:rsidRPr="00D033A6">
        <w:rPr>
          <w:lang w:val="en-US"/>
        </w:rPr>
        <w:t xml:space="preserve"> proceedings, including the anticipated legal defense costs, remains uncertain; however, the Company may incur significant legal fees, settlements or damage awards. If any of these matters are not resolved favorably, losses arising from the results of liti</w:t>
      </w:r>
      <w:r w:rsidRPr="00D033A6">
        <w:rPr>
          <w:lang w:val="en-US"/>
        </w:rPr>
        <w:t>gation or settlements, as well as ongoing defense costs, could have a material adverse effect on the Company's business, financial condition, results of operations and cash flows. In addition, the affirmative lawsuit by WR Inc. against Wiik may also involv</w:t>
      </w:r>
      <w:r w:rsidRPr="00D033A6">
        <w:rPr>
          <w:lang w:val="en-US"/>
        </w:rPr>
        <w:t>e significant legal costs.</w:t>
      </w:r>
    </w:p>
    <w:p w:rsidR="008E3E29" w:rsidRPr="00D033A6" w:rsidRDefault="009F118E">
      <w:pPr>
        <w:spacing w:after="0"/>
        <w:rPr>
          <w:lang w:val="en-US"/>
        </w:rPr>
      </w:pPr>
      <w:r>
        <w:rPr>
          <w:noProof/>
        </w:rPr>
        <w:lastRenderedPageBreak/>
        <w:drawing>
          <wp:anchor distT="0" distB="0" distL="114300" distR="114300" simplePos="0" relativeHeight="251681792"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592" name="Picture 151592"/>
            <wp:cNvGraphicFramePr/>
            <a:graphic xmlns:a="http://schemas.openxmlformats.org/drawingml/2006/main">
              <a:graphicData uri="http://schemas.openxmlformats.org/drawingml/2006/picture">
                <pic:pic xmlns:pic="http://schemas.openxmlformats.org/drawingml/2006/picture">
                  <pic:nvPicPr>
                    <pic:cNvPr id="151592" name="Picture 151592"/>
                    <pic:cNvPicPr/>
                  </pic:nvPicPr>
                  <pic:blipFill>
                    <a:blip r:embed="rId53"/>
                    <a:stretch>
                      <a:fillRect/>
                    </a:stretch>
                  </pic:blipFill>
                  <pic:spPr>
                    <a:xfrm>
                      <a:off x="0" y="0"/>
                      <a:ext cx="16192500" cy="962269"/>
                    </a:xfrm>
                    <a:prstGeom prst="rect">
                      <a:avLst/>
                    </a:prstGeom>
                  </pic:spPr>
                </pic:pic>
              </a:graphicData>
            </a:graphic>
          </wp:anchor>
        </w:drawing>
      </w:r>
      <w:r w:rsidRPr="00D033A6">
        <w:rPr>
          <w:lang w:val="en-US"/>
        </w:rPr>
        <w:t>Commencement of Production of the First Movie The ability for the Company to conclude agreements with key talent is dependent on the public perception of the Company, which is currently affected by the ongoing lawsuits, The Comp</w:t>
      </w:r>
      <w:r w:rsidRPr="00D033A6">
        <w:rPr>
          <w:lang w:val="en-US"/>
        </w:rPr>
        <w:t>any is reliant on signing key talent at the highest levels, but the negative attacks via legal action and through the media give rise to the risk that key talent will not sign up to the first movie due to the fear of reputation damage to themselves by asso</w:t>
      </w:r>
      <w:r w:rsidRPr="00D033A6">
        <w:rPr>
          <w:lang w:val="en-US"/>
        </w:rPr>
        <w:t xml:space="preserve">ciation to the lawsuits from former management, While the Company believes the lawsuits received from former management are baseless and without meriti the Company still needs to vigorously defend its actions and fight the multiple allegations in order to </w:t>
      </w:r>
      <w:r w:rsidRPr="00D033A6">
        <w:rPr>
          <w:lang w:val="en-US"/>
        </w:rPr>
        <w:t xml:space="preserve">protection the reputation and integrity of the Company, and protect shareholder value. There is risk that the ongoing lawsuits can damage the company's financial healthy the value of the Company's intellectual property, the Morgan Kane film brand, and the </w:t>
      </w:r>
      <w:r w:rsidRPr="00D033A6">
        <w:rPr>
          <w:lang w:val="en-US"/>
        </w:rPr>
        <w:t>reputation of the Company's officers and directors - which in turn affect the ability for the Company to sign key talent to commence production on the first movie.</w:t>
      </w:r>
    </w:p>
    <w:p w:rsidR="008E3E29" w:rsidRPr="00D033A6" w:rsidRDefault="009F118E">
      <w:pPr>
        <w:pStyle w:val="Heading2"/>
        <w:spacing w:line="259" w:lineRule="auto"/>
        <w:ind w:left="15"/>
        <w:rPr>
          <w:lang w:val="en-US"/>
        </w:rPr>
      </w:pPr>
      <w:r w:rsidRPr="00D033A6">
        <w:rPr>
          <w:sz w:val="54"/>
          <w:lang w:val="en-US"/>
        </w:rPr>
        <w:t>Foreign Exchange Risk</w:t>
      </w:r>
    </w:p>
    <w:p w:rsidR="008E3E29" w:rsidRPr="00D033A6" w:rsidRDefault="009F118E">
      <w:pPr>
        <w:spacing w:after="0" w:line="224" w:lineRule="auto"/>
        <w:rPr>
          <w:lang w:val="en-US"/>
        </w:rPr>
      </w:pPr>
      <w:r w:rsidRPr="00D033A6">
        <w:rPr>
          <w:sz w:val="48"/>
          <w:lang w:val="en-US"/>
        </w:rPr>
        <w:t xml:space="preserve">The group operates internationally and is exposed to currency risk in </w:t>
      </w:r>
      <w:r w:rsidRPr="00D033A6">
        <w:rPr>
          <w:sz w:val="48"/>
          <w:lang w:val="en-US"/>
        </w:rPr>
        <w:t xml:space="preserve">several currencies, WR Inc. is a U.S. </w:t>
      </w:r>
      <w:r w:rsidRPr="00D033A6">
        <w:rPr>
          <w:sz w:val="48"/>
          <w:lang w:val="en-US"/>
        </w:rPr>
        <w:t>company operating and reporting transactions in USD. WR ASA is a Norwegian company operating and reporting transactions in NOK. For trade and transactions made in foreign currencies, a conversion risk arises. There are</w:t>
      </w:r>
      <w:r w:rsidRPr="00D033A6">
        <w:rPr>
          <w:sz w:val="48"/>
          <w:lang w:val="en-US"/>
        </w:rPr>
        <w:t xml:space="preserve"> no guarantees that the operating results and financial position of both companies will not be affected by future changes in exchange rates.</w:t>
      </w:r>
      <w:r w:rsidRPr="00D033A6">
        <w:rPr>
          <w:lang w:val="en-US"/>
        </w:rPr>
        <w:br w:type="page"/>
      </w:r>
    </w:p>
    <w:p w:rsidR="008E3E29" w:rsidRPr="00D033A6" w:rsidRDefault="009F118E">
      <w:pPr>
        <w:pStyle w:val="Heading3"/>
        <w:ind w:left="15" w:right="0"/>
        <w:rPr>
          <w:lang w:val="en-US"/>
        </w:rPr>
      </w:pPr>
      <w:r w:rsidRPr="00D033A6">
        <w:rPr>
          <w:lang w:val="en-US"/>
        </w:rPr>
        <w:lastRenderedPageBreak/>
        <w:t>Working Environment and Gender Equality</w:t>
      </w:r>
    </w:p>
    <w:p w:rsidR="008E3E29" w:rsidRPr="00D033A6" w:rsidRDefault="009F118E">
      <w:pPr>
        <w:spacing w:after="480" w:line="224" w:lineRule="auto"/>
        <w:rPr>
          <w:lang w:val="en-US"/>
        </w:rPr>
      </w:pPr>
      <w:r w:rsidRPr="00D033A6">
        <w:rPr>
          <w:sz w:val="48"/>
          <w:lang w:val="en-US"/>
        </w:rPr>
        <w:t>The Group aims to be a workplace with equal opportunities in all areas, Th</w:t>
      </w:r>
      <w:r w:rsidRPr="00D033A6">
        <w:rPr>
          <w:sz w:val="48"/>
          <w:lang w:val="en-US"/>
        </w:rPr>
        <w:t>e Group's work environment is considered to be good. The Group has not implemented actions that affect the working environment. There were no injuries or accidents in the Group during the six months ended June 30, 2017, and there were no sick leave payment</w:t>
      </w:r>
      <w:r w:rsidRPr="00D033A6">
        <w:rPr>
          <w:sz w:val="48"/>
          <w:lang w:val="en-US"/>
        </w:rPr>
        <w:t>s made nor any absences due to illness.</w:t>
      </w:r>
    </w:p>
    <w:p w:rsidR="008E3E29" w:rsidRPr="00D033A6" w:rsidRDefault="009F118E">
      <w:pPr>
        <w:rPr>
          <w:lang w:val="en-US"/>
        </w:rPr>
      </w:pPr>
      <w:r>
        <w:rPr>
          <w:noProof/>
        </w:rPr>
        <w:drawing>
          <wp:anchor distT="0" distB="0" distL="114300" distR="114300" simplePos="0" relativeHeight="251682816" behindDoc="0" locked="0" layoutInCell="1" allowOverlap="0">
            <wp:simplePos x="0" y="0"/>
            <wp:positionH relativeFrom="page">
              <wp:posOffset>14668500</wp:posOffset>
            </wp:positionH>
            <wp:positionV relativeFrom="page">
              <wp:posOffset>11613923</wp:posOffset>
            </wp:positionV>
            <wp:extent cx="1104900" cy="181021"/>
            <wp:effectExtent l="0" t="0" r="0" b="0"/>
            <wp:wrapTopAndBottom/>
            <wp:docPr id="69956" name="Picture 69956"/>
            <wp:cNvGraphicFramePr/>
            <a:graphic xmlns:a="http://schemas.openxmlformats.org/drawingml/2006/main">
              <a:graphicData uri="http://schemas.openxmlformats.org/drawingml/2006/picture">
                <pic:pic xmlns:pic="http://schemas.openxmlformats.org/drawingml/2006/picture">
                  <pic:nvPicPr>
                    <pic:cNvPr id="69956" name="Picture 69956"/>
                    <pic:cNvPicPr/>
                  </pic:nvPicPr>
                  <pic:blipFill>
                    <a:blip r:embed="rId15"/>
                    <a:stretch>
                      <a:fillRect/>
                    </a:stretch>
                  </pic:blipFill>
                  <pic:spPr>
                    <a:xfrm>
                      <a:off x="0" y="0"/>
                      <a:ext cx="1104900" cy="181021"/>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13058775</wp:posOffset>
            </wp:positionH>
            <wp:positionV relativeFrom="page">
              <wp:posOffset>12071238</wp:posOffset>
            </wp:positionV>
            <wp:extent cx="2714625" cy="19055"/>
            <wp:effectExtent l="0" t="0" r="0" b="0"/>
            <wp:wrapTopAndBottom/>
            <wp:docPr id="151594" name="Picture 151594"/>
            <wp:cNvGraphicFramePr/>
            <a:graphic xmlns:a="http://schemas.openxmlformats.org/drawingml/2006/main">
              <a:graphicData uri="http://schemas.openxmlformats.org/drawingml/2006/picture">
                <pic:pic xmlns:pic="http://schemas.openxmlformats.org/drawingml/2006/picture">
                  <pic:nvPicPr>
                    <pic:cNvPr id="151594" name="Picture 151594"/>
                    <pic:cNvPicPr/>
                  </pic:nvPicPr>
                  <pic:blipFill>
                    <a:blip r:embed="rId16"/>
                    <a:stretch>
                      <a:fillRect/>
                    </a:stretch>
                  </pic:blipFill>
                  <pic:spPr>
                    <a:xfrm>
                      <a:off x="0" y="0"/>
                      <a:ext cx="2714625" cy="19055"/>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0</wp:posOffset>
            </wp:positionH>
            <wp:positionV relativeFrom="page">
              <wp:posOffset>724084</wp:posOffset>
            </wp:positionV>
            <wp:extent cx="16192500" cy="847940"/>
            <wp:effectExtent l="0" t="0" r="0" b="0"/>
            <wp:wrapTopAndBottom/>
            <wp:docPr id="151596" name="Picture 151596"/>
            <wp:cNvGraphicFramePr/>
            <a:graphic xmlns:a="http://schemas.openxmlformats.org/drawingml/2006/main">
              <a:graphicData uri="http://schemas.openxmlformats.org/drawingml/2006/picture">
                <pic:pic xmlns:pic="http://schemas.openxmlformats.org/drawingml/2006/picture">
                  <pic:nvPicPr>
                    <pic:cNvPr id="151596" name="Picture 151596"/>
                    <pic:cNvPicPr/>
                  </pic:nvPicPr>
                  <pic:blipFill>
                    <a:blip r:embed="rId54"/>
                    <a:stretch>
                      <a:fillRect/>
                    </a:stretch>
                  </pic:blipFill>
                  <pic:spPr>
                    <a:xfrm>
                      <a:off x="0" y="0"/>
                      <a:ext cx="16192500" cy="847940"/>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margin">
              <wp:posOffset>-28574</wp:posOffset>
            </wp:positionH>
            <wp:positionV relativeFrom="paragraph">
              <wp:posOffset>2372574</wp:posOffset>
            </wp:positionV>
            <wp:extent cx="14125575" cy="2848698"/>
            <wp:effectExtent l="0" t="0" r="0" b="0"/>
            <wp:wrapTopAndBottom/>
            <wp:docPr id="151598" name="Picture 151598"/>
            <wp:cNvGraphicFramePr/>
            <a:graphic xmlns:a="http://schemas.openxmlformats.org/drawingml/2006/main">
              <a:graphicData uri="http://schemas.openxmlformats.org/drawingml/2006/picture">
                <pic:pic xmlns:pic="http://schemas.openxmlformats.org/drawingml/2006/picture">
                  <pic:nvPicPr>
                    <pic:cNvPr id="151598" name="Picture 151598"/>
                    <pic:cNvPicPr/>
                  </pic:nvPicPr>
                  <pic:blipFill>
                    <a:blip r:embed="rId55"/>
                    <a:stretch>
                      <a:fillRect/>
                    </a:stretch>
                  </pic:blipFill>
                  <pic:spPr>
                    <a:xfrm>
                      <a:off x="0" y="0"/>
                      <a:ext cx="14125575" cy="2848698"/>
                    </a:xfrm>
                    <a:prstGeom prst="rect">
                      <a:avLst/>
                    </a:prstGeom>
                  </pic:spPr>
                </pic:pic>
              </a:graphicData>
            </a:graphic>
          </wp:anchor>
        </w:drawing>
      </w:r>
      <w:r w:rsidRPr="00D033A6">
        <w:rPr>
          <w:lang w:val="en-US"/>
        </w:rPr>
        <w:t>The Board of Directors consists of two men and one woman. Of the Group's total of five employees, four are men and one is a woman. It has not been necessary to take any specific actions to promote equality or pre</w:t>
      </w:r>
      <w:r w:rsidRPr="00D033A6">
        <w:rPr>
          <w:lang w:val="en-US"/>
        </w:rPr>
        <w:t>vent discrimination between genders.</w:t>
      </w:r>
    </w:p>
    <w:p w:rsidR="008E3E29" w:rsidRPr="00D033A6" w:rsidRDefault="009F118E">
      <w:pPr>
        <w:pStyle w:val="Heading3"/>
        <w:ind w:left="15" w:right="0"/>
        <w:rPr>
          <w:lang w:val="en-US"/>
        </w:rPr>
      </w:pPr>
      <w:r w:rsidRPr="00D033A6">
        <w:rPr>
          <w:lang w:val="en-US"/>
        </w:rPr>
        <w:t>Environment</w:t>
      </w:r>
    </w:p>
    <w:p w:rsidR="008E3E29" w:rsidRPr="00D033A6" w:rsidRDefault="009F118E">
      <w:pPr>
        <w:spacing w:after="505"/>
        <w:rPr>
          <w:lang w:val="en-US"/>
        </w:rPr>
      </w:pPr>
      <w:r w:rsidRPr="00D033A6">
        <w:rPr>
          <w:lang w:val="en-US"/>
        </w:rPr>
        <w:t>The Company only applies work effort and capital to its operations, which has an insignificant effect on the environment. The Company's operations do not cause unusual or abnormal environmental pollution,</w:t>
      </w:r>
    </w:p>
    <w:p w:rsidR="008E3E29" w:rsidRPr="00D033A6" w:rsidRDefault="009F118E">
      <w:pPr>
        <w:pStyle w:val="Heading2"/>
        <w:spacing w:line="259" w:lineRule="auto"/>
        <w:ind w:left="15"/>
        <w:rPr>
          <w:lang w:val="en-US"/>
        </w:rPr>
      </w:pPr>
      <w:r w:rsidRPr="00D033A6">
        <w:rPr>
          <w:sz w:val="54"/>
          <w:lang w:val="en-US"/>
        </w:rPr>
        <w:t>Social Responsibility Statement</w:t>
      </w:r>
    </w:p>
    <w:p w:rsidR="008E3E29" w:rsidRPr="00D033A6" w:rsidRDefault="009F118E">
      <w:pPr>
        <w:rPr>
          <w:lang w:val="en-US"/>
        </w:rPr>
      </w:pPr>
      <w:r w:rsidRPr="00D033A6">
        <w:rPr>
          <w:lang w:val="en-US"/>
        </w:rPr>
        <w:t>The Company has not adopted any guidelines, principles, procedures and standards related to social responsibility.</w:t>
      </w:r>
    </w:p>
    <w:p w:rsidR="008E3E29" w:rsidRPr="00D033A6" w:rsidRDefault="008E3E29">
      <w:pPr>
        <w:rPr>
          <w:lang w:val="en-US"/>
        </w:rPr>
        <w:sectPr w:rsidR="008E3E29" w:rsidRPr="00D033A6">
          <w:headerReference w:type="even" r:id="rId56"/>
          <w:headerReference w:type="default" r:id="rId57"/>
          <w:footerReference w:type="even" r:id="rId58"/>
          <w:footerReference w:type="default" r:id="rId59"/>
          <w:headerReference w:type="first" r:id="rId60"/>
          <w:footerReference w:type="first" r:id="rId61"/>
          <w:pgSz w:w="25500" w:h="19700" w:orient="landscape"/>
          <w:pgMar w:top="3736" w:right="1905" w:bottom="2566" w:left="1500" w:header="708" w:footer="705" w:gutter="0"/>
          <w:cols w:num="2" w:space="1335"/>
          <w:titlePg/>
        </w:sectPr>
      </w:pPr>
    </w:p>
    <w:tbl>
      <w:tblPr>
        <w:tblStyle w:val="TableGrid"/>
        <w:tblW w:w="11325" w:type="dxa"/>
        <w:tblInd w:w="11190" w:type="dxa"/>
        <w:tblCellMar>
          <w:top w:w="0" w:type="dxa"/>
          <w:left w:w="0" w:type="dxa"/>
          <w:bottom w:w="0" w:type="dxa"/>
          <w:right w:w="0" w:type="dxa"/>
        </w:tblCellMar>
        <w:tblLook w:val="04A0" w:firstRow="1" w:lastRow="0" w:firstColumn="1" w:lastColumn="0" w:noHBand="0" w:noVBand="1"/>
      </w:tblPr>
      <w:tblGrid>
        <w:gridCol w:w="5597"/>
        <w:gridCol w:w="482"/>
        <w:gridCol w:w="1168"/>
        <w:gridCol w:w="1855"/>
        <w:gridCol w:w="1734"/>
        <w:gridCol w:w="1248"/>
        <w:gridCol w:w="321"/>
      </w:tblGrid>
      <w:tr w:rsidR="008E3E29">
        <w:trPr>
          <w:gridBefore w:val="2"/>
          <w:gridAfter w:val="1"/>
          <w:wBefore w:w="10740" w:type="dxa"/>
          <w:wAfter w:w="375" w:type="dxa"/>
          <w:trHeight w:val="400"/>
        </w:trPr>
        <w:tc>
          <w:tcPr>
            <w:tcW w:w="7110" w:type="dxa"/>
            <w:gridSpan w:val="2"/>
            <w:tcBorders>
              <w:top w:val="nil"/>
              <w:left w:val="nil"/>
              <w:bottom w:val="nil"/>
              <w:right w:val="nil"/>
            </w:tcBorders>
          </w:tcPr>
          <w:p w:rsidR="008E3E29" w:rsidRDefault="009F118E">
            <w:pPr>
              <w:spacing w:after="0" w:line="259" w:lineRule="auto"/>
              <w:ind w:left="630" w:right="0" w:firstLine="0"/>
              <w:jc w:val="left"/>
            </w:pPr>
            <w:r>
              <w:rPr>
                <w:sz w:val="50"/>
              </w:rPr>
              <w:lastRenderedPageBreak/>
              <w:t>YEAR ENDED</w:t>
            </w:r>
          </w:p>
        </w:tc>
        <w:tc>
          <w:tcPr>
            <w:tcW w:w="4215" w:type="dxa"/>
            <w:gridSpan w:val="2"/>
            <w:tcBorders>
              <w:top w:val="nil"/>
              <w:left w:val="nil"/>
              <w:bottom w:val="nil"/>
              <w:right w:val="nil"/>
            </w:tcBorders>
          </w:tcPr>
          <w:p w:rsidR="008E3E29" w:rsidRDefault="009F118E">
            <w:pPr>
              <w:spacing w:after="0" w:line="259" w:lineRule="auto"/>
              <w:ind w:left="375" w:right="0" w:firstLine="0"/>
              <w:jc w:val="left"/>
            </w:pPr>
            <w:r>
              <w:t>SIX MONTHS ENDED</w:t>
            </w:r>
          </w:p>
        </w:tc>
      </w:tr>
      <w:tr w:rsidR="008E3E29">
        <w:trPr>
          <w:gridBefore w:val="2"/>
          <w:gridAfter w:val="1"/>
          <w:wBefore w:w="10740" w:type="dxa"/>
          <w:wAfter w:w="375" w:type="dxa"/>
          <w:trHeight w:val="441"/>
        </w:trPr>
        <w:tc>
          <w:tcPr>
            <w:tcW w:w="7110" w:type="dxa"/>
            <w:gridSpan w:val="2"/>
            <w:tcBorders>
              <w:top w:val="nil"/>
              <w:left w:val="nil"/>
              <w:bottom w:val="nil"/>
              <w:right w:val="nil"/>
            </w:tcBorders>
          </w:tcPr>
          <w:p w:rsidR="008E3E29" w:rsidRDefault="009F118E">
            <w:pPr>
              <w:spacing w:after="0" w:line="259" w:lineRule="auto"/>
              <w:ind w:left="0" w:right="0" w:firstLine="0"/>
              <w:jc w:val="left"/>
            </w:pPr>
            <w:r>
              <w:rPr>
                <w:sz w:val="50"/>
              </w:rPr>
              <w:t>DECEMBER 31, 2016</w:t>
            </w:r>
          </w:p>
        </w:tc>
        <w:tc>
          <w:tcPr>
            <w:tcW w:w="4215" w:type="dxa"/>
            <w:gridSpan w:val="2"/>
            <w:tcBorders>
              <w:top w:val="nil"/>
              <w:left w:val="nil"/>
              <w:bottom w:val="nil"/>
              <w:right w:val="nil"/>
            </w:tcBorders>
          </w:tcPr>
          <w:p w:rsidR="008E3E29" w:rsidRDefault="009F118E">
            <w:pPr>
              <w:spacing w:after="0" w:line="259" w:lineRule="auto"/>
              <w:ind w:left="975" w:right="0" w:firstLine="0"/>
              <w:jc w:val="left"/>
            </w:pPr>
            <w:r>
              <w:rPr>
                <w:sz w:val="50"/>
              </w:rPr>
              <w:t>JUNE 30, 2017</w:t>
            </w:r>
          </w:p>
        </w:tc>
      </w:tr>
      <w:tr w:rsidR="008E3E29">
        <w:tblPrEx>
          <w:tblCellMar>
            <w:bottom w:w="23" w:type="dxa"/>
          </w:tblCellMar>
        </w:tblPrEx>
        <w:trPr>
          <w:trHeight w:val="1583"/>
        </w:trPr>
        <w:tc>
          <w:tcPr>
            <w:tcW w:w="10110" w:type="dxa"/>
            <w:tcBorders>
              <w:top w:val="nil"/>
              <w:left w:val="nil"/>
              <w:bottom w:val="nil"/>
              <w:right w:val="nil"/>
            </w:tcBorders>
            <w:vAlign w:val="bottom"/>
          </w:tcPr>
          <w:p w:rsidR="008E3E29" w:rsidRPr="00D033A6" w:rsidRDefault="009F118E">
            <w:pPr>
              <w:spacing w:after="0" w:line="259" w:lineRule="auto"/>
              <w:ind w:left="345" w:right="0" w:hanging="345"/>
              <w:jc w:val="left"/>
              <w:rPr>
                <w:lang w:val="en-US"/>
              </w:rPr>
            </w:pPr>
            <w:r w:rsidRPr="00D033A6">
              <w:rPr>
                <w:sz w:val="50"/>
                <w:lang w:val="en-US"/>
              </w:rPr>
              <w:t>Revenue and operating costs and expenses: Revenue:</w:t>
            </w:r>
          </w:p>
        </w:tc>
        <w:tc>
          <w:tcPr>
            <w:tcW w:w="2880" w:type="dxa"/>
            <w:gridSpan w:val="2"/>
            <w:tcBorders>
              <w:top w:val="nil"/>
              <w:left w:val="nil"/>
              <w:bottom w:val="nil"/>
              <w:right w:val="nil"/>
            </w:tcBorders>
          </w:tcPr>
          <w:p w:rsidR="008E3E29" w:rsidRDefault="009F118E">
            <w:pPr>
              <w:spacing w:after="0" w:line="259" w:lineRule="auto"/>
              <w:ind w:left="0" w:right="0" w:firstLine="0"/>
              <w:jc w:val="left"/>
            </w:pPr>
            <w:r>
              <w:t>COMPANY</w:t>
            </w:r>
          </w:p>
        </w:tc>
        <w:tc>
          <w:tcPr>
            <w:tcW w:w="4860" w:type="dxa"/>
            <w:tcBorders>
              <w:top w:val="nil"/>
              <w:left w:val="nil"/>
              <w:bottom w:val="nil"/>
              <w:right w:val="nil"/>
            </w:tcBorders>
          </w:tcPr>
          <w:p w:rsidR="008E3E29" w:rsidRDefault="009F118E">
            <w:pPr>
              <w:spacing w:after="0" w:line="259" w:lineRule="auto"/>
              <w:ind w:left="660" w:right="0" w:firstLine="0"/>
              <w:jc w:val="left"/>
            </w:pPr>
            <w:r>
              <w:rPr>
                <w:sz w:val="48"/>
              </w:rPr>
              <w:t>GROUP</w:t>
            </w:r>
          </w:p>
        </w:tc>
        <w:tc>
          <w:tcPr>
            <w:tcW w:w="2760" w:type="dxa"/>
            <w:tcBorders>
              <w:top w:val="nil"/>
              <w:left w:val="nil"/>
              <w:bottom w:val="nil"/>
              <w:right w:val="nil"/>
            </w:tcBorders>
          </w:tcPr>
          <w:p w:rsidR="008E3E29" w:rsidRDefault="009F118E">
            <w:pPr>
              <w:spacing w:after="0" w:line="259" w:lineRule="auto"/>
              <w:ind w:left="0" w:right="0" w:firstLine="0"/>
              <w:jc w:val="left"/>
            </w:pPr>
            <w:r>
              <w:t>COMPANY</w:t>
            </w:r>
          </w:p>
        </w:tc>
        <w:tc>
          <w:tcPr>
            <w:tcW w:w="1830" w:type="dxa"/>
            <w:gridSpan w:val="2"/>
            <w:tcBorders>
              <w:top w:val="nil"/>
              <w:left w:val="nil"/>
              <w:bottom w:val="nil"/>
              <w:right w:val="nil"/>
            </w:tcBorders>
          </w:tcPr>
          <w:p w:rsidR="008E3E29" w:rsidRDefault="009F118E">
            <w:pPr>
              <w:spacing w:after="0" w:line="259" w:lineRule="auto"/>
              <w:ind w:left="435" w:right="0" w:firstLine="0"/>
              <w:jc w:val="left"/>
            </w:pPr>
            <w:r>
              <w:rPr>
                <w:sz w:val="48"/>
              </w:rPr>
              <w:t>GROUP</w:t>
            </w:r>
          </w:p>
        </w:tc>
      </w:tr>
      <w:tr w:rsidR="008E3E29">
        <w:tblPrEx>
          <w:tblCellMar>
            <w:bottom w:w="23" w:type="dxa"/>
          </w:tblCellMar>
        </w:tblPrEx>
        <w:trPr>
          <w:trHeight w:val="1362"/>
        </w:trPr>
        <w:tc>
          <w:tcPr>
            <w:tcW w:w="10110" w:type="dxa"/>
            <w:tcBorders>
              <w:top w:val="nil"/>
              <w:left w:val="nil"/>
              <w:bottom w:val="nil"/>
              <w:right w:val="nil"/>
            </w:tcBorders>
          </w:tcPr>
          <w:p w:rsidR="008E3E29" w:rsidRPr="00D033A6" w:rsidRDefault="009F118E">
            <w:pPr>
              <w:spacing w:after="212" w:line="259" w:lineRule="auto"/>
              <w:ind w:left="780" w:right="0" w:firstLine="0"/>
              <w:jc w:val="left"/>
              <w:rPr>
                <w:lang w:val="en-US"/>
              </w:rPr>
            </w:pPr>
            <w:r w:rsidRPr="00D033A6">
              <w:rPr>
                <w:sz w:val="44"/>
                <w:lang w:val="en-US"/>
              </w:rPr>
              <w:t>eBook revenue</w:t>
            </w:r>
          </w:p>
          <w:p w:rsidR="008E3E29" w:rsidRPr="00D033A6" w:rsidRDefault="009F118E">
            <w:pPr>
              <w:spacing w:after="0" w:line="259" w:lineRule="auto"/>
              <w:ind w:left="330" w:right="0" w:firstLine="0"/>
              <w:jc w:val="left"/>
              <w:rPr>
                <w:lang w:val="en-US"/>
              </w:rPr>
            </w:pPr>
            <w:r w:rsidRPr="00D033A6">
              <w:rPr>
                <w:lang w:val="en-US"/>
              </w:rPr>
              <w:t>Operating costs and expenses:</w:t>
            </w:r>
          </w:p>
        </w:tc>
        <w:tc>
          <w:tcPr>
            <w:tcW w:w="2880" w:type="dxa"/>
            <w:gridSpan w:val="2"/>
            <w:tcBorders>
              <w:top w:val="nil"/>
              <w:left w:val="nil"/>
              <w:bottom w:val="nil"/>
              <w:right w:val="nil"/>
            </w:tcBorders>
          </w:tcPr>
          <w:p w:rsidR="008E3E29" w:rsidRDefault="009F118E">
            <w:pPr>
              <w:spacing w:after="0" w:line="259" w:lineRule="auto"/>
              <w:ind w:left="0" w:right="195" w:firstLine="0"/>
              <w:jc w:val="center"/>
            </w:pPr>
            <w:r>
              <w:rPr>
                <w:sz w:val="44"/>
              </w:rPr>
              <w:t>20 557</w:t>
            </w:r>
          </w:p>
        </w:tc>
        <w:tc>
          <w:tcPr>
            <w:tcW w:w="4860" w:type="dxa"/>
            <w:tcBorders>
              <w:top w:val="nil"/>
              <w:left w:val="nil"/>
              <w:bottom w:val="nil"/>
              <w:right w:val="nil"/>
            </w:tcBorders>
          </w:tcPr>
          <w:p w:rsidR="008E3E29" w:rsidRDefault="009F118E">
            <w:pPr>
              <w:spacing w:after="0" w:line="259" w:lineRule="auto"/>
              <w:ind w:left="690" w:right="0" w:firstLine="0"/>
              <w:jc w:val="left"/>
            </w:pPr>
            <w:r>
              <w:rPr>
                <w:sz w:val="44"/>
              </w:rPr>
              <w:t>182 450</w:t>
            </w:r>
          </w:p>
        </w:tc>
        <w:tc>
          <w:tcPr>
            <w:tcW w:w="2760" w:type="dxa"/>
            <w:tcBorders>
              <w:top w:val="nil"/>
              <w:left w:val="nil"/>
              <w:bottom w:val="nil"/>
              <w:right w:val="nil"/>
            </w:tcBorders>
          </w:tcPr>
          <w:p w:rsidR="008E3E29" w:rsidRDefault="009F118E">
            <w:pPr>
              <w:spacing w:after="0" w:line="259" w:lineRule="auto"/>
              <w:ind w:left="0" w:right="60" w:firstLine="0"/>
              <w:jc w:val="center"/>
            </w:pPr>
            <w:r>
              <w:rPr>
                <w:sz w:val="44"/>
              </w:rPr>
              <w:t>53 889</w:t>
            </w:r>
          </w:p>
        </w:tc>
        <w:tc>
          <w:tcPr>
            <w:tcW w:w="1830" w:type="dxa"/>
            <w:gridSpan w:val="2"/>
            <w:tcBorders>
              <w:top w:val="nil"/>
              <w:left w:val="nil"/>
              <w:bottom w:val="nil"/>
              <w:right w:val="nil"/>
            </w:tcBorders>
          </w:tcPr>
          <w:p w:rsidR="008E3E29" w:rsidRDefault="009F118E">
            <w:pPr>
              <w:spacing w:after="0" w:line="259" w:lineRule="auto"/>
              <w:ind w:left="0" w:right="0" w:firstLine="0"/>
              <w:jc w:val="right"/>
            </w:pPr>
            <w:r>
              <w:t>53 889</w:t>
            </w:r>
          </w:p>
        </w:tc>
      </w:tr>
      <w:tr w:rsidR="008E3E29">
        <w:tblPrEx>
          <w:tblCellMar>
            <w:bottom w:w="23" w:type="dxa"/>
          </w:tblCellMar>
        </w:tblPrEx>
        <w:trPr>
          <w:trHeight w:val="550"/>
        </w:trPr>
        <w:tc>
          <w:tcPr>
            <w:tcW w:w="10110" w:type="dxa"/>
            <w:tcBorders>
              <w:top w:val="nil"/>
              <w:left w:val="nil"/>
              <w:bottom w:val="nil"/>
              <w:right w:val="nil"/>
            </w:tcBorders>
          </w:tcPr>
          <w:p w:rsidR="008E3E29" w:rsidRDefault="009F118E">
            <w:pPr>
              <w:spacing w:after="0" w:line="259" w:lineRule="auto"/>
              <w:ind w:left="810" w:right="0" w:firstLine="0"/>
              <w:jc w:val="left"/>
            </w:pPr>
            <w:r>
              <w:rPr>
                <w:sz w:val="44"/>
              </w:rPr>
              <w:t xml:space="preserve">Product </w:t>
            </w:r>
            <w:proofErr w:type="spellStart"/>
            <w:r>
              <w:rPr>
                <w:sz w:val="44"/>
              </w:rPr>
              <w:t>consumption</w:t>
            </w:r>
            <w:proofErr w:type="spellEnd"/>
          </w:p>
        </w:tc>
        <w:tc>
          <w:tcPr>
            <w:tcW w:w="2880" w:type="dxa"/>
            <w:gridSpan w:val="2"/>
            <w:tcBorders>
              <w:top w:val="nil"/>
              <w:left w:val="nil"/>
              <w:bottom w:val="nil"/>
              <w:right w:val="nil"/>
            </w:tcBorders>
          </w:tcPr>
          <w:p w:rsidR="008E3E29" w:rsidRDefault="008E3E29">
            <w:pPr>
              <w:spacing w:after="160" w:line="259" w:lineRule="auto"/>
              <w:ind w:left="0" w:right="0" w:firstLine="0"/>
              <w:jc w:val="left"/>
            </w:pPr>
          </w:p>
        </w:tc>
        <w:tc>
          <w:tcPr>
            <w:tcW w:w="4860" w:type="dxa"/>
            <w:tcBorders>
              <w:top w:val="nil"/>
              <w:left w:val="nil"/>
              <w:bottom w:val="nil"/>
              <w:right w:val="nil"/>
            </w:tcBorders>
          </w:tcPr>
          <w:p w:rsidR="008E3E29" w:rsidRDefault="009F118E">
            <w:pPr>
              <w:spacing w:after="0" w:line="259" w:lineRule="auto"/>
              <w:ind w:left="675" w:right="0" w:firstLine="0"/>
              <w:jc w:val="left"/>
            </w:pPr>
            <w:r>
              <w:rPr>
                <w:sz w:val="44"/>
              </w:rPr>
              <w:t>387 709</w:t>
            </w:r>
          </w:p>
        </w:tc>
        <w:tc>
          <w:tcPr>
            <w:tcW w:w="2760" w:type="dxa"/>
            <w:tcBorders>
              <w:top w:val="nil"/>
              <w:left w:val="nil"/>
              <w:bottom w:val="nil"/>
              <w:right w:val="nil"/>
            </w:tcBorders>
          </w:tcPr>
          <w:p w:rsidR="008E3E29" w:rsidRDefault="009F118E">
            <w:pPr>
              <w:spacing w:after="0" w:line="259" w:lineRule="auto"/>
              <w:ind w:left="555" w:right="0" w:firstLine="0"/>
              <w:jc w:val="left"/>
            </w:pPr>
            <w:r>
              <w:rPr>
                <w:sz w:val="44"/>
              </w:rPr>
              <w:t>215 648</w:t>
            </w:r>
          </w:p>
        </w:tc>
        <w:tc>
          <w:tcPr>
            <w:tcW w:w="1830" w:type="dxa"/>
            <w:gridSpan w:val="2"/>
            <w:tcBorders>
              <w:top w:val="nil"/>
              <w:left w:val="nil"/>
              <w:bottom w:val="nil"/>
              <w:right w:val="nil"/>
            </w:tcBorders>
          </w:tcPr>
          <w:p w:rsidR="008E3E29" w:rsidRDefault="009F118E">
            <w:pPr>
              <w:spacing w:after="0" w:line="259" w:lineRule="auto"/>
              <w:ind w:left="0" w:right="0" w:firstLine="0"/>
              <w:jc w:val="right"/>
            </w:pPr>
            <w:r>
              <w:rPr>
                <w:sz w:val="44"/>
              </w:rPr>
              <w:t>215 648</w:t>
            </w:r>
          </w:p>
        </w:tc>
      </w:tr>
      <w:tr w:rsidR="008E3E29">
        <w:tblPrEx>
          <w:tblCellMar>
            <w:bottom w:w="23" w:type="dxa"/>
          </w:tblCellMar>
        </w:tblPrEx>
        <w:trPr>
          <w:trHeight w:val="554"/>
        </w:trPr>
        <w:tc>
          <w:tcPr>
            <w:tcW w:w="10110" w:type="dxa"/>
            <w:tcBorders>
              <w:top w:val="nil"/>
              <w:left w:val="nil"/>
              <w:bottom w:val="nil"/>
              <w:right w:val="nil"/>
            </w:tcBorders>
          </w:tcPr>
          <w:p w:rsidR="008E3E29" w:rsidRPr="00D033A6" w:rsidRDefault="009F118E">
            <w:pPr>
              <w:spacing w:after="0" w:line="259" w:lineRule="auto"/>
              <w:ind w:left="810" w:right="0" w:firstLine="0"/>
              <w:jc w:val="left"/>
              <w:rPr>
                <w:lang w:val="en-US"/>
              </w:rPr>
            </w:pPr>
            <w:r w:rsidRPr="00D033A6">
              <w:rPr>
                <w:sz w:val="48"/>
                <w:lang w:val="en-US"/>
              </w:rPr>
              <w:t>Salaries and social security costs</w:t>
            </w:r>
          </w:p>
        </w:tc>
        <w:tc>
          <w:tcPr>
            <w:tcW w:w="2880" w:type="dxa"/>
            <w:gridSpan w:val="2"/>
            <w:tcBorders>
              <w:top w:val="nil"/>
              <w:left w:val="nil"/>
              <w:bottom w:val="nil"/>
              <w:right w:val="nil"/>
            </w:tcBorders>
          </w:tcPr>
          <w:p w:rsidR="008E3E29" w:rsidRDefault="009F118E">
            <w:pPr>
              <w:spacing w:after="0" w:line="259" w:lineRule="auto"/>
              <w:ind w:left="555" w:right="0" w:firstLine="0"/>
              <w:jc w:val="left"/>
            </w:pPr>
            <w:r>
              <w:rPr>
                <w:sz w:val="44"/>
              </w:rPr>
              <w:t>342 223</w:t>
            </w:r>
          </w:p>
        </w:tc>
        <w:tc>
          <w:tcPr>
            <w:tcW w:w="4860" w:type="dxa"/>
            <w:tcBorders>
              <w:top w:val="nil"/>
              <w:left w:val="nil"/>
              <w:bottom w:val="nil"/>
              <w:right w:val="nil"/>
            </w:tcBorders>
          </w:tcPr>
          <w:p w:rsidR="008E3E29" w:rsidRDefault="009F118E">
            <w:pPr>
              <w:spacing w:after="0" w:line="259" w:lineRule="auto"/>
              <w:ind w:left="360" w:right="0" w:firstLine="0"/>
              <w:jc w:val="left"/>
            </w:pPr>
            <w:r>
              <w:rPr>
                <w:sz w:val="44"/>
              </w:rPr>
              <w:t>8 093 618</w:t>
            </w:r>
          </w:p>
        </w:tc>
        <w:tc>
          <w:tcPr>
            <w:tcW w:w="2760" w:type="dxa"/>
            <w:tcBorders>
              <w:top w:val="nil"/>
              <w:left w:val="nil"/>
              <w:bottom w:val="nil"/>
              <w:right w:val="nil"/>
            </w:tcBorders>
          </w:tcPr>
          <w:p w:rsidR="008E3E29" w:rsidRDefault="009F118E">
            <w:pPr>
              <w:spacing w:after="0" w:line="259" w:lineRule="auto"/>
              <w:ind w:left="570" w:right="0" w:firstLine="0"/>
              <w:jc w:val="left"/>
            </w:pPr>
            <w:r>
              <w:rPr>
                <w:sz w:val="42"/>
              </w:rPr>
              <w:t>1 52 520</w:t>
            </w:r>
          </w:p>
        </w:tc>
        <w:tc>
          <w:tcPr>
            <w:tcW w:w="1830" w:type="dxa"/>
            <w:gridSpan w:val="2"/>
            <w:tcBorders>
              <w:top w:val="nil"/>
              <w:left w:val="nil"/>
              <w:bottom w:val="nil"/>
              <w:right w:val="nil"/>
            </w:tcBorders>
          </w:tcPr>
          <w:p w:rsidR="008E3E29" w:rsidRDefault="009F118E">
            <w:pPr>
              <w:spacing w:after="0" w:line="259" w:lineRule="auto"/>
              <w:ind w:left="135" w:right="0" w:firstLine="0"/>
            </w:pPr>
            <w:r>
              <w:rPr>
                <w:sz w:val="44"/>
              </w:rPr>
              <w:t>3 022 469</w:t>
            </w:r>
          </w:p>
        </w:tc>
      </w:tr>
      <w:tr w:rsidR="008E3E29">
        <w:tblPrEx>
          <w:tblCellMar>
            <w:bottom w:w="23" w:type="dxa"/>
          </w:tblCellMar>
        </w:tblPrEx>
        <w:trPr>
          <w:trHeight w:val="564"/>
        </w:trPr>
        <w:tc>
          <w:tcPr>
            <w:tcW w:w="10110" w:type="dxa"/>
            <w:tcBorders>
              <w:top w:val="nil"/>
              <w:left w:val="nil"/>
              <w:bottom w:val="nil"/>
              <w:right w:val="nil"/>
            </w:tcBorders>
          </w:tcPr>
          <w:p w:rsidR="008E3E29" w:rsidRPr="00D033A6" w:rsidRDefault="009F118E">
            <w:pPr>
              <w:spacing w:after="0" w:line="259" w:lineRule="auto"/>
              <w:ind w:left="810" w:right="0" w:firstLine="0"/>
              <w:jc w:val="left"/>
              <w:rPr>
                <w:lang w:val="en-US"/>
              </w:rPr>
            </w:pPr>
            <w:r w:rsidRPr="00D033A6">
              <w:rPr>
                <w:sz w:val="44"/>
                <w:lang w:val="en-US"/>
              </w:rPr>
              <w:t>Depreciation of tangible fixed assets</w:t>
            </w:r>
          </w:p>
        </w:tc>
        <w:tc>
          <w:tcPr>
            <w:tcW w:w="2880" w:type="dxa"/>
            <w:gridSpan w:val="2"/>
            <w:tcBorders>
              <w:top w:val="nil"/>
              <w:left w:val="nil"/>
              <w:bottom w:val="nil"/>
              <w:right w:val="nil"/>
            </w:tcBorders>
          </w:tcPr>
          <w:p w:rsidR="008E3E29" w:rsidRPr="00D033A6" w:rsidRDefault="008E3E29">
            <w:pPr>
              <w:spacing w:after="160" w:line="259" w:lineRule="auto"/>
              <w:ind w:left="0" w:right="0" w:firstLine="0"/>
              <w:jc w:val="left"/>
              <w:rPr>
                <w:lang w:val="en-US"/>
              </w:rPr>
            </w:pPr>
          </w:p>
        </w:tc>
        <w:tc>
          <w:tcPr>
            <w:tcW w:w="4860" w:type="dxa"/>
            <w:tcBorders>
              <w:top w:val="nil"/>
              <w:left w:val="nil"/>
              <w:bottom w:val="nil"/>
              <w:right w:val="nil"/>
            </w:tcBorders>
          </w:tcPr>
          <w:p w:rsidR="008E3E29" w:rsidRDefault="009F118E">
            <w:pPr>
              <w:spacing w:after="0" w:line="259" w:lineRule="auto"/>
              <w:ind w:left="900" w:right="0" w:firstLine="0"/>
              <w:jc w:val="left"/>
            </w:pPr>
            <w:r>
              <w:rPr>
                <w:sz w:val="42"/>
              </w:rPr>
              <w:t>50 275</w:t>
            </w:r>
          </w:p>
        </w:tc>
        <w:tc>
          <w:tcPr>
            <w:tcW w:w="2760" w:type="dxa"/>
            <w:tcBorders>
              <w:top w:val="nil"/>
              <w:left w:val="nil"/>
              <w:bottom w:val="nil"/>
              <w:right w:val="nil"/>
            </w:tcBorders>
          </w:tcPr>
          <w:p w:rsidR="008E3E29" w:rsidRDefault="008E3E29">
            <w:pPr>
              <w:spacing w:after="160" w:line="259" w:lineRule="auto"/>
              <w:ind w:left="0" w:right="0" w:firstLine="0"/>
              <w:jc w:val="left"/>
            </w:pPr>
          </w:p>
        </w:tc>
        <w:tc>
          <w:tcPr>
            <w:tcW w:w="1830" w:type="dxa"/>
            <w:gridSpan w:val="2"/>
            <w:tcBorders>
              <w:top w:val="nil"/>
              <w:left w:val="nil"/>
              <w:bottom w:val="nil"/>
              <w:right w:val="nil"/>
            </w:tcBorders>
          </w:tcPr>
          <w:p w:rsidR="008E3E29" w:rsidRDefault="009F118E">
            <w:pPr>
              <w:spacing w:after="0" w:line="259" w:lineRule="auto"/>
              <w:ind w:left="0" w:right="0" w:firstLine="0"/>
              <w:jc w:val="right"/>
            </w:pPr>
            <w:r>
              <w:rPr>
                <w:sz w:val="44"/>
              </w:rPr>
              <w:t>28 256</w:t>
            </w:r>
          </w:p>
        </w:tc>
      </w:tr>
      <w:tr w:rsidR="008E3E29">
        <w:tblPrEx>
          <w:tblCellMar>
            <w:bottom w:w="23" w:type="dxa"/>
          </w:tblCellMar>
        </w:tblPrEx>
        <w:trPr>
          <w:trHeight w:val="597"/>
        </w:trPr>
        <w:tc>
          <w:tcPr>
            <w:tcW w:w="10110" w:type="dxa"/>
            <w:tcBorders>
              <w:top w:val="nil"/>
              <w:left w:val="nil"/>
              <w:bottom w:val="nil"/>
              <w:right w:val="nil"/>
            </w:tcBorders>
          </w:tcPr>
          <w:p w:rsidR="008E3E29" w:rsidRDefault="009F118E">
            <w:pPr>
              <w:spacing w:after="0" w:line="259" w:lineRule="auto"/>
              <w:ind w:left="780" w:right="0" w:firstLine="0"/>
              <w:jc w:val="left"/>
            </w:pPr>
            <w:proofErr w:type="spellStart"/>
            <w:r>
              <w:rPr>
                <w:sz w:val="44"/>
              </w:rPr>
              <w:t>Other</w:t>
            </w:r>
            <w:proofErr w:type="spellEnd"/>
            <w:r>
              <w:rPr>
                <w:sz w:val="44"/>
              </w:rPr>
              <w:t xml:space="preserve"> operating </w:t>
            </w:r>
            <w:proofErr w:type="spellStart"/>
            <w:r>
              <w:rPr>
                <w:sz w:val="44"/>
              </w:rPr>
              <w:t>expense</w:t>
            </w:r>
            <w:proofErr w:type="spellEnd"/>
          </w:p>
        </w:tc>
        <w:tc>
          <w:tcPr>
            <w:tcW w:w="2880" w:type="dxa"/>
            <w:gridSpan w:val="2"/>
            <w:tcBorders>
              <w:top w:val="nil"/>
              <w:left w:val="nil"/>
              <w:bottom w:val="nil"/>
              <w:right w:val="nil"/>
            </w:tcBorders>
          </w:tcPr>
          <w:p w:rsidR="008E3E29" w:rsidRDefault="009F118E">
            <w:pPr>
              <w:spacing w:after="0" w:line="259" w:lineRule="auto"/>
              <w:ind w:left="255" w:right="0" w:firstLine="0"/>
              <w:jc w:val="left"/>
            </w:pPr>
            <w:r>
              <w:rPr>
                <w:sz w:val="44"/>
              </w:rPr>
              <w:t>1 378 483</w:t>
            </w:r>
          </w:p>
        </w:tc>
        <w:tc>
          <w:tcPr>
            <w:tcW w:w="4860" w:type="dxa"/>
            <w:tcBorders>
              <w:top w:val="nil"/>
              <w:left w:val="nil"/>
              <w:bottom w:val="nil"/>
              <w:right w:val="nil"/>
            </w:tcBorders>
          </w:tcPr>
          <w:p w:rsidR="008E3E29" w:rsidRDefault="009F118E">
            <w:pPr>
              <w:spacing w:after="0" w:line="259" w:lineRule="auto"/>
              <w:ind w:left="360" w:right="0" w:firstLine="0"/>
              <w:jc w:val="left"/>
            </w:pPr>
            <w:r>
              <w:rPr>
                <w:sz w:val="44"/>
              </w:rPr>
              <w:t>6 258 262</w:t>
            </w:r>
          </w:p>
        </w:tc>
        <w:tc>
          <w:tcPr>
            <w:tcW w:w="2760" w:type="dxa"/>
            <w:tcBorders>
              <w:top w:val="nil"/>
              <w:left w:val="nil"/>
              <w:bottom w:val="nil"/>
              <w:right w:val="nil"/>
            </w:tcBorders>
          </w:tcPr>
          <w:p w:rsidR="008E3E29" w:rsidRDefault="009F118E">
            <w:pPr>
              <w:spacing w:after="0" w:line="259" w:lineRule="auto"/>
              <w:ind w:left="555" w:right="0" w:firstLine="0"/>
              <w:jc w:val="left"/>
            </w:pPr>
            <w:r>
              <w:rPr>
                <w:sz w:val="42"/>
              </w:rPr>
              <w:t>671 032</w:t>
            </w:r>
          </w:p>
        </w:tc>
        <w:tc>
          <w:tcPr>
            <w:tcW w:w="1830" w:type="dxa"/>
            <w:gridSpan w:val="2"/>
            <w:tcBorders>
              <w:top w:val="nil"/>
              <w:left w:val="nil"/>
              <w:bottom w:val="nil"/>
              <w:right w:val="nil"/>
            </w:tcBorders>
          </w:tcPr>
          <w:p w:rsidR="008E3E29" w:rsidRDefault="009F118E">
            <w:pPr>
              <w:spacing w:after="0" w:line="259" w:lineRule="auto"/>
              <w:ind w:left="120" w:right="0" w:firstLine="0"/>
            </w:pPr>
            <w:r>
              <w:rPr>
                <w:sz w:val="44"/>
              </w:rPr>
              <w:t>4 244 841</w:t>
            </w:r>
          </w:p>
        </w:tc>
      </w:tr>
      <w:tr w:rsidR="008E3E29">
        <w:tblPrEx>
          <w:tblCellMar>
            <w:bottom w:w="23" w:type="dxa"/>
          </w:tblCellMar>
        </w:tblPrEx>
        <w:trPr>
          <w:trHeight w:val="698"/>
        </w:trPr>
        <w:tc>
          <w:tcPr>
            <w:tcW w:w="10110" w:type="dxa"/>
            <w:tcBorders>
              <w:top w:val="nil"/>
              <w:left w:val="nil"/>
              <w:bottom w:val="nil"/>
              <w:right w:val="nil"/>
            </w:tcBorders>
            <w:vAlign w:val="center"/>
          </w:tcPr>
          <w:p w:rsidR="008E3E29" w:rsidRDefault="009F118E">
            <w:pPr>
              <w:spacing w:after="0" w:line="259" w:lineRule="auto"/>
              <w:ind w:left="1125" w:right="0" w:firstLine="0"/>
              <w:jc w:val="left"/>
            </w:pPr>
            <w:r>
              <w:rPr>
                <w:sz w:val="48"/>
              </w:rPr>
              <w:t xml:space="preserve">Total operating </w:t>
            </w:r>
            <w:proofErr w:type="spellStart"/>
            <w:r>
              <w:rPr>
                <w:sz w:val="48"/>
              </w:rPr>
              <w:t>expenses</w:t>
            </w:r>
            <w:proofErr w:type="spellEnd"/>
          </w:p>
        </w:tc>
        <w:tc>
          <w:tcPr>
            <w:tcW w:w="2880" w:type="dxa"/>
            <w:gridSpan w:val="2"/>
            <w:tcBorders>
              <w:top w:val="nil"/>
              <w:left w:val="nil"/>
              <w:bottom w:val="nil"/>
              <w:right w:val="nil"/>
            </w:tcBorders>
            <w:vAlign w:val="center"/>
          </w:tcPr>
          <w:p w:rsidR="008E3E29" w:rsidRDefault="009F118E">
            <w:pPr>
              <w:spacing w:after="0" w:line="259" w:lineRule="auto"/>
              <w:ind w:left="240" w:right="0" w:firstLine="0"/>
              <w:jc w:val="left"/>
            </w:pPr>
            <w:r>
              <w:rPr>
                <w:sz w:val="44"/>
              </w:rPr>
              <w:t>1 720 706</w:t>
            </w:r>
          </w:p>
        </w:tc>
        <w:tc>
          <w:tcPr>
            <w:tcW w:w="4860" w:type="dxa"/>
            <w:tcBorders>
              <w:top w:val="nil"/>
              <w:left w:val="nil"/>
              <w:bottom w:val="nil"/>
              <w:right w:val="nil"/>
            </w:tcBorders>
            <w:vAlign w:val="center"/>
          </w:tcPr>
          <w:p w:rsidR="008E3E29" w:rsidRDefault="009F118E">
            <w:pPr>
              <w:spacing w:after="0" w:line="259" w:lineRule="auto"/>
              <w:ind w:left="150" w:right="0" w:firstLine="0"/>
              <w:jc w:val="left"/>
            </w:pPr>
            <w:r>
              <w:rPr>
                <w:sz w:val="44"/>
              </w:rPr>
              <w:t>14 789 864</w:t>
            </w:r>
          </w:p>
        </w:tc>
        <w:tc>
          <w:tcPr>
            <w:tcW w:w="2760" w:type="dxa"/>
            <w:tcBorders>
              <w:top w:val="nil"/>
              <w:left w:val="nil"/>
              <w:bottom w:val="nil"/>
              <w:right w:val="nil"/>
            </w:tcBorders>
            <w:vAlign w:val="center"/>
          </w:tcPr>
          <w:p w:rsidR="008E3E29" w:rsidRDefault="009F118E">
            <w:pPr>
              <w:spacing w:after="0" w:line="259" w:lineRule="auto"/>
              <w:ind w:left="240" w:right="0" w:firstLine="0"/>
              <w:jc w:val="left"/>
            </w:pPr>
            <w:r>
              <w:rPr>
                <w:sz w:val="44"/>
              </w:rPr>
              <w:t>1 039 200</w:t>
            </w:r>
          </w:p>
        </w:tc>
        <w:tc>
          <w:tcPr>
            <w:tcW w:w="1830" w:type="dxa"/>
            <w:gridSpan w:val="2"/>
            <w:tcBorders>
              <w:top w:val="nil"/>
              <w:left w:val="nil"/>
              <w:bottom w:val="nil"/>
              <w:right w:val="nil"/>
            </w:tcBorders>
            <w:vAlign w:val="center"/>
          </w:tcPr>
          <w:p w:rsidR="008E3E29" w:rsidRDefault="009F118E">
            <w:pPr>
              <w:spacing w:after="0" w:line="259" w:lineRule="auto"/>
              <w:ind w:left="150" w:right="0" w:firstLine="0"/>
            </w:pPr>
            <w:r>
              <w:rPr>
                <w:sz w:val="42"/>
              </w:rPr>
              <w:t>7 511 214</w:t>
            </w:r>
          </w:p>
        </w:tc>
      </w:tr>
      <w:tr w:rsidR="008E3E29">
        <w:tblPrEx>
          <w:tblCellMar>
            <w:bottom w:w="23" w:type="dxa"/>
          </w:tblCellMar>
        </w:tblPrEx>
        <w:trPr>
          <w:trHeight w:val="1672"/>
        </w:trPr>
        <w:tc>
          <w:tcPr>
            <w:tcW w:w="10110" w:type="dxa"/>
            <w:tcBorders>
              <w:top w:val="nil"/>
              <w:left w:val="nil"/>
              <w:bottom w:val="nil"/>
              <w:right w:val="nil"/>
            </w:tcBorders>
          </w:tcPr>
          <w:p w:rsidR="008E3E29" w:rsidRPr="00D033A6" w:rsidRDefault="009F118E">
            <w:pPr>
              <w:spacing w:after="306" w:line="259" w:lineRule="auto"/>
              <w:ind w:left="330" w:right="0" w:firstLine="0"/>
              <w:jc w:val="left"/>
              <w:rPr>
                <w:lang w:val="en-US"/>
              </w:rPr>
            </w:pPr>
            <w:r w:rsidRPr="00D033A6">
              <w:rPr>
                <w:sz w:val="48"/>
                <w:lang w:val="en-US"/>
              </w:rPr>
              <w:t>Operating loss</w:t>
            </w:r>
          </w:p>
          <w:p w:rsidR="008E3E29" w:rsidRPr="00D033A6" w:rsidRDefault="009F118E">
            <w:pPr>
              <w:spacing w:after="0" w:line="259" w:lineRule="auto"/>
              <w:ind w:left="345" w:right="0" w:firstLine="0"/>
              <w:jc w:val="left"/>
              <w:rPr>
                <w:lang w:val="en-US"/>
              </w:rPr>
            </w:pPr>
            <w:r w:rsidRPr="00D033A6">
              <w:rPr>
                <w:lang w:val="en-US"/>
              </w:rPr>
              <w:t>Financial income and costs:</w:t>
            </w:r>
          </w:p>
        </w:tc>
        <w:tc>
          <w:tcPr>
            <w:tcW w:w="2880" w:type="dxa"/>
            <w:gridSpan w:val="2"/>
            <w:tcBorders>
              <w:top w:val="nil"/>
              <w:left w:val="nil"/>
              <w:bottom w:val="nil"/>
              <w:right w:val="nil"/>
            </w:tcBorders>
          </w:tcPr>
          <w:p w:rsidR="008E3E29" w:rsidRDefault="009F118E">
            <w:pPr>
              <w:spacing w:after="0" w:line="259" w:lineRule="auto"/>
              <w:ind w:left="90" w:right="0" w:firstLine="0"/>
              <w:jc w:val="left"/>
            </w:pPr>
            <w:r>
              <w:rPr>
                <w:sz w:val="44"/>
              </w:rPr>
              <w:t>-1 700 149</w:t>
            </w:r>
          </w:p>
        </w:tc>
        <w:tc>
          <w:tcPr>
            <w:tcW w:w="4860" w:type="dxa"/>
            <w:tcBorders>
              <w:top w:val="nil"/>
              <w:left w:val="nil"/>
              <w:bottom w:val="nil"/>
              <w:right w:val="nil"/>
            </w:tcBorders>
          </w:tcPr>
          <w:p w:rsidR="008E3E29" w:rsidRDefault="009F118E">
            <w:pPr>
              <w:spacing w:after="0" w:line="259" w:lineRule="auto"/>
              <w:ind w:left="0" w:right="0" w:firstLine="0"/>
              <w:jc w:val="left"/>
            </w:pPr>
            <w:r>
              <w:rPr>
                <w:sz w:val="44"/>
              </w:rPr>
              <w:t>-14 607 414</w:t>
            </w:r>
          </w:p>
        </w:tc>
        <w:tc>
          <w:tcPr>
            <w:tcW w:w="2760" w:type="dxa"/>
            <w:tcBorders>
              <w:top w:val="nil"/>
              <w:left w:val="nil"/>
              <w:bottom w:val="nil"/>
              <w:right w:val="nil"/>
            </w:tcBorders>
          </w:tcPr>
          <w:p w:rsidR="008E3E29" w:rsidRDefault="009F118E">
            <w:pPr>
              <w:spacing w:after="0" w:line="259" w:lineRule="auto"/>
              <w:ind w:left="330" w:right="0" w:firstLine="0"/>
              <w:jc w:val="left"/>
            </w:pPr>
            <w:r>
              <w:t>- 985 311</w:t>
            </w:r>
          </w:p>
        </w:tc>
        <w:tc>
          <w:tcPr>
            <w:tcW w:w="1830" w:type="dxa"/>
            <w:gridSpan w:val="2"/>
            <w:tcBorders>
              <w:top w:val="nil"/>
              <w:left w:val="nil"/>
              <w:bottom w:val="nil"/>
              <w:right w:val="nil"/>
            </w:tcBorders>
          </w:tcPr>
          <w:p w:rsidR="008E3E29" w:rsidRDefault="009F118E">
            <w:pPr>
              <w:spacing w:after="0" w:line="259" w:lineRule="auto"/>
              <w:ind w:left="0" w:right="0" w:firstLine="0"/>
            </w:pPr>
            <w:r>
              <w:rPr>
                <w:sz w:val="44"/>
              </w:rPr>
              <w:t>-7 457 325</w:t>
            </w:r>
          </w:p>
        </w:tc>
      </w:tr>
      <w:tr w:rsidR="008E3E29">
        <w:tblPrEx>
          <w:tblCellMar>
            <w:bottom w:w="23" w:type="dxa"/>
          </w:tblCellMar>
        </w:tblPrEx>
        <w:trPr>
          <w:trHeight w:val="555"/>
        </w:trPr>
        <w:tc>
          <w:tcPr>
            <w:tcW w:w="10110" w:type="dxa"/>
            <w:tcBorders>
              <w:top w:val="nil"/>
              <w:left w:val="nil"/>
              <w:bottom w:val="nil"/>
              <w:right w:val="nil"/>
            </w:tcBorders>
          </w:tcPr>
          <w:p w:rsidR="008E3E29" w:rsidRDefault="009F118E">
            <w:pPr>
              <w:spacing w:after="0" w:line="259" w:lineRule="auto"/>
              <w:ind w:left="825" w:right="0" w:firstLine="0"/>
              <w:jc w:val="left"/>
            </w:pPr>
            <w:proofErr w:type="spellStart"/>
            <w:r>
              <w:rPr>
                <w:sz w:val="44"/>
              </w:rPr>
              <w:t>Interest</w:t>
            </w:r>
            <w:proofErr w:type="spellEnd"/>
            <w:r>
              <w:rPr>
                <w:sz w:val="44"/>
              </w:rPr>
              <w:t xml:space="preserve"> </w:t>
            </w:r>
            <w:proofErr w:type="spellStart"/>
            <w:r>
              <w:rPr>
                <w:sz w:val="44"/>
              </w:rPr>
              <w:t>income</w:t>
            </w:r>
            <w:proofErr w:type="spellEnd"/>
          </w:p>
        </w:tc>
        <w:tc>
          <w:tcPr>
            <w:tcW w:w="2880" w:type="dxa"/>
            <w:gridSpan w:val="2"/>
            <w:tcBorders>
              <w:top w:val="nil"/>
              <w:left w:val="nil"/>
              <w:bottom w:val="nil"/>
              <w:right w:val="nil"/>
            </w:tcBorders>
          </w:tcPr>
          <w:p w:rsidR="008E3E29" w:rsidRDefault="009F118E">
            <w:pPr>
              <w:spacing w:after="0" w:line="259" w:lineRule="auto"/>
              <w:ind w:left="0" w:right="150" w:firstLine="0"/>
              <w:jc w:val="center"/>
            </w:pPr>
            <w:r>
              <w:t>15 185</w:t>
            </w:r>
          </w:p>
        </w:tc>
        <w:tc>
          <w:tcPr>
            <w:tcW w:w="4860" w:type="dxa"/>
            <w:tcBorders>
              <w:top w:val="nil"/>
              <w:left w:val="nil"/>
              <w:bottom w:val="nil"/>
              <w:right w:val="nil"/>
            </w:tcBorders>
          </w:tcPr>
          <w:p w:rsidR="008E3E29" w:rsidRDefault="009F118E">
            <w:pPr>
              <w:spacing w:after="0" w:line="259" w:lineRule="auto"/>
              <w:ind w:left="915" w:right="0" w:firstLine="0"/>
              <w:jc w:val="left"/>
            </w:pPr>
            <w:r>
              <w:t>15 185</w:t>
            </w:r>
          </w:p>
        </w:tc>
        <w:tc>
          <w:tcPr>
            <w:tcW w:w="2760" w:type="dxa"/>
            <w:tcBorders>
              <w:top w:val="nil"/>
              <w:left w:val="nil"/>
              <w:bottom w:val="nil"/>
              <w:right w:val="nil"/>
            </w:tcBorders>
          </w:tcPr>
          <w:p w:rsidR="008E3E29" w:rsidRDefault="008E3E29">
            <w:pPr>
              <w:spacing w:after="160" w:line="259" w:lineRule="auto"/>
              <w:ind w:left="0" w:right="0" w:firstLine="0"/>
              <w:jc w:val="left"/>
            </w:pPr>
          </w:p>
        </w:tc>
        <w:tc>
          <w:tcPr>
            <w:tcW w:w="1830" w:type="dxa"/>
            <w:gridSpan w:val="2"/>
            <w:tcBorders>
              <w:top w:val="nil"/>
              <w:left w:val="nil"/>
              <w:bottom w:val="nil"/>
              <w:right w:val="nil"/>
            </w:tcBorders>
          </w:tcPr>
          <w:p w:rsidR="008E3E29" w:rsidRDefault="008E3E29">
            <w:pPr>
              <w:spacing w:after="160" w:line="259" w:lineRule="auto"/>
              <w:ind w:left="0" w:right="0" w:firstLine="0"/>
              <w:jc w:val="left"/>
            </w:pPr>
          </w:p>
        </w:tc>
      </w:tr>
      <w:tr w:rsidR="008E3E29">
        <w:tblPrEx>
          <w:tblCellMar>
            <w:bottom w:w="23" w:type="dxa"/>
          </w:tblCellMar>
        </w:tblPrEx>
        <w:trPr>
          <w:trHeight w:val="547"/>
        </w:trPr>
        <w:tc>
          <w:tcPr>
            <w:tcW w:w="10110" w:type="dxa"/>
            <w:tcBorders>
              <w:top w:val="nil"/>
              <w:left w:val="nil"/>
              <w:bottom w:val="nil"/>
              <w:right w:val="nil"/>
            </w:tcBorders>
          </w:tcPr>
          <w:p w:rsidR="008E3E29" w:rsidRDefault="009F118E">
            <w:pPr>
              <w:spacing w:after="0" w:line="259" w:lineRule="auto"/>
              <w:ind w:left="825" w:right="0" w:firstLine="0"/>
              <w:jc w:val="left"/>
            </w:pPr>
            <w:proofErr w:type="spellStart"/>
            <w:r>
              <w:rPr>
                <w:sz w:val="44"/>
              </w:rPr>
              <w:lastRenderedPageBreak/>
              <w:t>Interest</w:t>
            </w:r>
            <w:proofErr w:type="spellEnd"/>
            <w:r>
              <w:rPr>
                <w:sz w:val="44"/>
              </w:rPr>
              <w:t xml:space="preserve"> </w:t>
            </w:r>
            <w:proofErr w:type="spellStart"/>
            <w:r>
              <w:rPr>
                <w:sz w:val="44"/>
              </w:rPr>
              <w:t>expense</w:t>
            </w:r>
            <w:proofErr w:type="spellEnd"/>
          </w:p>
        </w:tc>
        <w:tc>
          <w:tcPr>
            <w:tcW w:w="2880" w:type="dxa"/>
            <w:gridSpan w:val="2"/>
            <w:tcBorders>
              <w:top w:val="nil"/>
              <w:left w:val="nil"/>
              <w:bottom w:val="nil"/>
              <w:right w:val="nil"/>
            </w:tcBorders>
          </w:tcPr>
          <w:p w:rsidR="008E3E29" w:rsidRDefault="009F118E">
            <w:pPr>
              <w:spacing w:after="0" w:line="259" w:lineRule="auto"/>
              <w:ind w:left="0" w:right="90" w:firstLine="0"/>
              <w:jc w:val="center"/>
            </w:pPr>
            <w:r>
              <w:rPr>
                <w:sz w:val="44"/>
              </w:rPr>
              <w:t>-5 882</w:t>
            </w:r>
          </w:p>
        </w:tc>
        <w:tc>
          <w:tcPr>
            <w:tcW w:w="4860" w:type="dxa"/>
            <w:tcBorders>
              <w:top w:val="nil"/>
              <w:left w:val="nil"/>
              <w:bottom w:val="nil"/>
              <w:right w:val="nil"/>
            </w:tcBorders>
          </w:tcPr>
          <w:p w:rsidR="008E3E29" w:rsidRDefault="009F118E">
            <w:pPr>
              <w:spacing w:after="0" w:line="259" w:lineRule="auto"/>
              <w:ind w:left="435" w:right="0" w:firstLine="0"/>
              <w:jc w:val="left"/>
            </w:pPr>
            <w:r>
              <w:rPr>
                <w:sz w:val="42"/>
              </w:rPr>
              <w:t>- 279 739</w:t>
            </w:r>
          </w:p>
        </w:tc>
        <w:tc>
          <w:tcPr>
            <w:tcW w:w="2760" w:type="dxa"/>
            <w:tcBorders>
              <w:top w:val="nil"/>
              <w:left w:val="nil"/>
              <w:bottom w:val="nil"/>
              <w:right w:val="nil"/>
            </w:tcBorders>
          </w:tcPr>
          <w:p w:rsidR="008E3E29" w:rsidRDefault="008E3E29">
            <w:pPr>
              <w:spacing w:after="160" w:line="259" w:lineRule="auto"/>
              <w:ind w:left="0" w:right="0" w:firstLine="0"/>
              <w:jc w:val="left"/>
            </w:pPr>
          </w:p>
        </w:tc>
        <w:tc>
          <w:tcPr>
            <w:tcW w:w="1830" w:type="dxa"/>
            <w:gridSpan w:val="2"/>
            <w:tcBorders>
              <w:top w:val="nil"/>
              <w:left w:val="nil"/>
              <w:bottom w:val="nil"/>
              <w:right w:val="nil"/>
            </w:tcBorders>
          </w:tcPr>
          <w:p w:rsidR="008E3E29" w:rsidRDefault="009F118E">
            <w:pPr>
              <w:spacing w:after="0" w:line="259" w:lineRule="auto"/>
              <w:ind w:left="210" w:right="0" w:firstLine="0"/>
              <w:jc w:val="left"/>
            </w:pPr>
            <w:r>
              <w:t>- 145 723</w:t>
            </w:r>
          </w:p>
        </w:tc>
      </w:tr>
      <w:tr w:rsidR="008E3E29">
        <w:tblPrEx>
          <w:tblCellMar>
            <w:bottom w:w="23" w:type="dxa"/>
          </w:tblCellMar>
        </w:tblPrEx>
        <w:trPr>
          <w:trHeight w:val="1102"/>
        </w:trPr>
        <w:tc>
          <w:tcPr>
            <w:tcW w:w="10110" w:type="dxa"/>
            <w:tcBorders>
              <w:top w:val="nil"/>
              <w:left w:val="nil"/>
              <w:bottom w:val="nil"/>
              <w:right w:val="nil"/>
            </w:tcBorders>
          </w:tcPr>
          <w:p w:rsidR="008E3E29" w:rsidRPr="00D033A6" w:rsidRDefault="009F118E">
            <w:pPr>
              <w:spacing w:after="0" w:line="259" w:lineRule="auto"/>
              <w:ind w:left="810" w:right="4365" w:firstLine="0"/>
              <w:rPr>
                <w:lang w:val="en-US"/>
              </w:rPr>
            </w:pPr>
            <w:r w:rsidRPr="00D033A6">
              <w:rPr>
                <w:sz w:val="44"/>
                <w:lang w:val="en-US"/>
              </w:rPr>
              <w:t>Other financial income Other financial costs</w:t>
            </w:r>
          </w:p>
        </w:tc>
        <w:tc>
          <w:tcPr>
            <w:tcW w:w="2880" w:type="dxa"/>
            <w:gridSpan w:val="2"/>
            <w:tcBorders>
              <w:top w:val="nil"/>
              <w:left w:val="nil"/>
              <w:bottom w:val="nil"/>
              <w:right w:val="nil"/>
            </w:tcBorders>
          </w:tcPr>
          <w:p w:rsidR="008E3E29" w:rsidRDefault="009F118E">
            <w:pPr>
              <w:spacing w:after="0" w:line="259" w:lineRule="auto"/>
              <w:ind w:left="0" w:right="150" w:firstLine="0"/>
              <w:jc w:val="center"/>
            </w:pPr>
            <w:r>
              <w:rPr>
                <w:sz w:val="44"/>
              </w:rPr>
              <w:t>13 474</w:t>
            </w:r>
          </w:p>
        </w:tc>
        <w:tc>
          <w:tcPr>
            <w:tcW w:w="4860" w:type="dxa"/>
            <w:tcBorders>
              <w:top w:val="nil"/>
              <w:left w:val="nil"/>
              <w:bottom w:val="nil"/>
              <w:right w:val="nil"/>
            </w:tcBorders>
          </w:tcPr>
          <w:p w:rsidR="008E3E29" w:rsidRDefault="009F118E">
            <w:pPr>
              <w:spacing w:after="0" w:line="259" w:lineRule="auto"/>
              <w:ind w:left="915" w:right="0" w:firstLine="0"/>
              <w:jc w:val="left"/>
            </w:pPr>
            <w:r>
              <w:rPr>
                <w:sz w:val="44"/>
              </w:rPr>
              <w:t>18 474</w:t>
            </w:r>
          </w:p>
          <w:p w:rsidR="008E3E29" w:rsidRDefault="009F118E">
            <w:pPr>
              <w:spacing w:after="0" w:line="259" w:lineRule="auto"/>
              <w:ind w:left="1200" w:right="0" w:firstLine="0"/>
              <w:jc w:val="left"/>
            </w:pPr>
            <w:r>
              <w:t>- 629</w:t>
            </w:r>
          </w:p>
        </w:tc>
        <w:tc>
          <w:tcPr>
            <w:tcW w:w="2760" w:type="dxa"/>
            <w:tcBorders>
              <w:top w:val="nil"/>
              <w:left w:val="nil"/>
              <w:bottom w:val="nil"/>
              <w:right w:val="nil"/>
            </w:tcBorders>
          </w:tcPr>
          <w:p w:rsidR="008E3E29" w:rsidRDefault="008E3E29">
            <w:pPr>
              <w:spacing w:after="160" w:line="259" w:lineRule="auto"/>
              <w:ind w:left="0" w:right="0" w:firstLine="0"/>
              <w:jc w:val="left"/>
            </w:pPr>
          </w:p>
        </w:tc>
        <w:tc>
          <w:tcPr>
            <w:tcW w:w="1830" w:type="dxa"/>
            <w:gridSpan w:val="2"/>
            <w:tcBorders>
              <w:top w:val="nil"/>
              <w:left w:val="nil"/>
              <w:bottom w:val="nil"/>
              <w:right w:val="nil"/>
            </w:tcBorders>
          </w:tcPr>
          <w:p w:rsidR="008E3E29" w:rsidRDefault="008E3E29">
            <w:pPr>
              <w:spacing w:after="160" w:line="259" w:lineRule="auto"/>
              <w:ind w:left="0" w:right="0" w:firstLine="0"/>
              <w:jc w:val="left"/>
            </w:pPr>
          </w:p>
        </w:tc>
      </w:tr>
      <w:tr w:rsidR="008E3E29">
        <w:tblPrEx>
          <w:tblCellMar>
            <w:bottom w:w="23" w:type="dxa"/>
          </w:tblCellMar>
        </w:tblPrEx>
        <w:trPr>
          <w:trHeight w:val="649"/>
        </w:trPr>
        <w:tc>
          <w:tcPr>
            <w:tcW w:w="10110" w:type="dxa"/>
            <w:tcBorders>
              <w:top w:val="nil"/>
              <w:left w:val="nil"/>
              <w:bottom w:val="nil"/>
              <w:right w:val="nil"/>
            </w:tcBorders>
          </w:tcPr>
          <w:p w:rsidR="008E3E29" w:rsidRPr="00D033A6" w:rsidRDefault="009F118E">
            <w:pPr>
              <w:spacing w:after="0" w:line="259" w:lineRule="auto"/>
              <w:ind w:left="1125" w:right="0" w:firstLine="0"/>
              <w:jc w:val="left"/>
              <w:rPr>
                <w:lang w:val="en-US"/>
              </w:rPr>
            </w:pPr>
            <w:r w:rsidRPr="00D033A6">
              <w:rPr>
                <w:sz w:val="50"/>
                <w:lang w:val="en-US"/>
              </w:rPr>
              <w:t>Total financial income and costs</w:t>
            </w:r>
          </w:p>
        </w:tc>
        <w:tc>
          <w:tcPr>
            <w:tcW w:w="2880" w:type="dxa"/>
            <w:gridSpan w:val="2"/>
            <w:tcBorders>
              <w:top w:val="nil"/>
              <w:left w:val="nil"/>
              <w:bottom w:val="nil"/>
              <w:right w:val="nil"/>
            </w:tcBorders>
          </w:tcPr>
          <w:p w:rsidR="008E3E29" w:rsidRDefault="009F118E">
            <w:pPr>
              <w:spacing w:after="0" w:line="259" w:lineRule="auto"/>
              <w:ind w:left="0" w:right="195" w:firstLine="0"/>
              <w:jc w:val="center"/>
            </w:pPr>
            <w:r>
              <w:rPr>
                <w:sz w:val="44"/>
              </w:rPr>
              <w:t>22 777</w:t>
            </w:r>
          </w:p>
        </w:tc>
        <w:tc>
          <w:tcPr>
            <w:tcW w:w="4860" w:type="dxa"/>
            <w:tcBorders>
              <w:top w:val="nil"/>
              <w:left w:val="nil"/>
              <w:bottom w:val="nil"/>
              <w:right w:val="nil"/>
            </w:tcBorders>
          </w:tcPr>
          <w:p w:rsidR="008E3E29" w:rsidRDefault="009F118E">
            <w:pPr>
              <w:spacing w:after="0" w:line="259" w:lineRule="auto"/>
              <w:ind w:left="435" w:right="0" w:firstLine="0"/>
              <w:jc w:val="left"/>
            </w:pPr>
            <w:r>
              <w:rPr>
                <w:sz w:val="44"/>
              </w:rPr>
              <w:t>- 251 709</w:t>
            </w:r>
          </w:p>
        </w:tc>
        <w:tc>
          <w:tcPr>
            <w:tcW w:w="2760" w:type="dxa"/>
            <w:tcBorders>
              <w:top w:val="nil"/>
              <w:left w:val="nil"/>
              <w:bottom w:val="nil"/>
              <w:right w:val="nil"/>
            </w:tcBorders>
          </w:tcPr>
          <w:p w:rsidR="008E3E29" w:rsidRDefault="008E3E29">
            <w:pPr>
              <w:spacing w:after="160" w:line="259" w:lineRule="auto"/>
              <w:ind w:left="0" w:right="0" w:firstLine="0"/>
              <w:jc w:val="left"/>
            </w:pPr>
          </w:p>
        </w:tc>
        <w:tc>
          <w:tcPr>
            <w:tcW w:w="1830" w:type="dxa"/>
            <w:gridSpan w:val="2"/>
            <w:tcBorders>
              <w:top w:val="nil"/>
              <w:left w:val="nil"/>
              <w:bottom w:val="nil"/>
              <w:right w:val="nil"/>
            </w:tcBorders>
          </w:tcPr>
          <w:p w:rsidR="008E3E29" w:rsidRDefault="009F118E">
            <w:pPr>
              <w:spacing w:after="0" w:line="259" w:lineRule="auto"/>
              <w:ind w:left="210" w:right="0" w:firstLine="0"/>
              <w:jc w:val="left"/>
            </w:pPr>
            <w:r>
              <w:rPr>
                <w:sz w:val="48"/>
              </w:rPr>
              <w:t>- 145 723</w:t>
            </w:r>
          </w:p>
        </w:tc>
      </w:tr>
      <w:tr w:rsidR="008E3E29">
        <w:tblPrEx>
          <w:tblCellMar>
            <w:bottom w:w="23" w:type="dxa"/>
          </w:tblCellMar>
        </w:tblPrEx>
        <w:trPr>
          <w:trHeight w:val="678"/>
        </w:trPr>
        <w:tc>
          <w:tcPr>
            <w:tcW w:w="10110" w:type="dxa"/>
            <w:tcBorders>
              <w:top w:val="nil"/>
              <w:left w:val="nil"/>
              <w:bottom w:val="nil"/>
              <w:right w:val="nil"/>
            </w:tcBorders>
          </w:tcPr>
          <w:p w:rsidR="008E3E29" w:rsidRDefault="009F118E">
            <w:pPr>
              <w:spacing w:after="0" w:line="259" w:lineRule="auto"/>
              <w:ind w:left="345" w:right="0" w:firstLine="0"/>
              <w:jc w:val="left"/>
            </w:pPr>
            <w:r>
              <w:rPr>
                <w:sz w:val="44"/>
              </w:rPr>
              <w:lastRenderedPageBreak/>
              <w:t xml:space="preserve">Loss </w:t>
            </w:r>
            <w:proofErr w:type="spellStart"/>
            <w:r>
              <w:rPr>
                <w:sz w:val="44"/>
              </w:rPr>
              <w:t>before</w:t>
            </w:r>
            <w:proofErr w:type="spellEnd"/>
            <w:r>
              <w:rPr>
                <w:sz w:val="44"/>
              </w:rPr>
              <w:t xml:space="preserve"> </w:t>
            </w:r>
            <w:proofErr w:type="spellStart"/>
            <w:r>
              <w:rPr>
                <w:sz w:val="44"/>
              </w:rPr>
              <w:t>tax</w:t>
            </w:r>
            <w:proofErr w:type="spellEnd"/>
          </w:p>
        </w:tc>
        <w:tc>
          <w:tcPr>
            <w:tcW w:w="2880" w:type="dxa"/>
            <w:gridSpan w:val="2"/>
            <w:tcBorders>
              <w:top w:val="nil"/>
              <w:left w:val="nil"/>
              <w:bottom w:val="nil"/>
              <w:right w:val="nil"/>
            </w:tcBorders>
            <w:vAlign w:val="center"/>
          </w:tcPr>
          <w:p w:rsidR="008E3E29" w:rsidRDefault="009F118E">
            <w:pPr>
              <w:spacing w:after="0" w:line="259" w:lineRule="auto"/>
              <w:ind w:left="90" w:right="0" w:firstLine="0"/>
              <w:jc w:val="left"/>
            </w:pPr>
            <w:r>
              <w:rPr>
                <w:sz w:val="44"/>
              </w:rPr>
              <w:t>-1 677 372</w:t>
            </w:r>
          </w:p>
        </w:tc>
        <w:tc>
          <w:tcPr>
            <w:tcW w:w="4860" w:type="dxa"/>
            <w:tcBorders>
              <w:top w:val="nil"/>
              <w:left w:val="nil"/>
              <w:bottom w:val="nil"/>
              <w:right w:val="nil"/>
            </w:tcBorders>
            <w:vAlign w:val="center"/>
          </w:tcPr>
          <w:p w:rsidR="008E3E29" w:rsidRDefault="009F118E">
            <w:pPr>
              <w:spacing w:after="0" w:line="259" w:lineRule="auto"/>
              <w:ind w:right="0" w:firstLine="0"/>
              <w:jc w:val="left"/>
            </w:pPr>
            <w:r>
              <w:rPr>
                <w:sz w:val="42"/>
              </w:rPr>
              <w:t>-14 859 123</w:t>
            </w:r>
          </w:p>
        </w:tc>
        <w:tc>
          <w:tcPr>
            <w:tcW w:w="2760" w:type="dxa"/>
            <w:tcBorders>
              <w:top w:val="nil"/>
              <w:left w:val="nil"/>
              <w:bottom w:val="nil"/>
              <w:right w:val="nil"/>
            </w:tcBorders>
            <w:vAlign w:val="center"/>
          </w:tcPr>
          <w:p w:rsidR="008E3E29" w:rsidRDefault="009F118E">
            <w:pPr>
              <w:spacing w:after="0" w:line="259" w:lineRule="auto"/>
              <w:ind w:left="330" w:right="0" w:firstLine="0"/>
              <w:jc w:val="left"/>
            </w:pPr>
            <w:r>
              <w:t>- 985 311</w:t>
            </w:r>
          </w:p>
        </w:tc>
        <w:tc>
          <w:tcPr>
            <w:tcW w:w="1830" w:type="dxa"/>
            <w:gridSpan w:val="2"/>
            <w:tcBorders>
              <w:top w:val="nil"/>
              <w:left w:val="nil"/>
              <w:bottom w:val="nil"/>
              <w:right w:val="nil"/>
            </w:tcBorders>
            <w:vAlign w:val="center"/>
          </w:tcPr>
          <w:p w:rsidR="008E3E29" w:rsidRDefault="009F118E">
            <w:pPr>
              <w:spacing w:after="0" w:line="259" w:lineRule="auto"/>
              <w:ind w:left="0" w:right="0" w:firstLine="0"/>
            </w:pPr>
            <w:r>
              <w:rPr>
                <w:sz w:val="44"/>
              </w:rPr>
              <w:t>-7 603 048</w:t>
            </w:r>
          </w:p>
        </w:tc>
      </w:tr>
      <w:tr w:rsidR="008E3E29">
        <w:tblPrEx>
          <w:tblCellMar>
            <w:bottom w:w="23" w:type="dxa"/>
          </w:tblCellMar>
        </w:tblPrEx>
        <w:trPr>
          <w:trHeight w:val="649"/>
        </w:trPr>
        <w:tc>
          <w:tcPr>
            <w:tcW w:w="10110" w:type="dxa"/>
            <w:tcBorders>
              <w:top w:val="nil"/>
              <w:left w:val="nil"/>
              <w:bottom w:val="nil"/>
              <w:right w:val="nil"/>
            </w:tcBorders>
            <w:vAlign w:val="center"/>
          </w:tcPr>
          <w:p w:rsidR="008E3E29" w:rsidRDefault="009F118E">
            <w:pPr>
              <w:spacing w:after="0" w:line="259" w:lineRule="auto"/>
              <w:ind w:left="780" w:right="0" w:firstLine="0"/>
              <w:jc w:val="left"/>
            </w:pPr>
            <w:proofErr w:type="spellStart"/>
            <w:r>
              <w:rPr>
                <w:sz w:val="48"/>
              </w:rPr>
              <w:t>Taxes</w:t>
            </w:r>
            <w:proofErr w:type="spellEnd"/>
          </w:p>
        </w:tc>
        <w:tc>
          <w:tcPr>
            <w:tcW w:w="2880" w:type="dxa"/>
            <w:gridSpan w:val="2"/>
            <w:tcBorders>
              <w:top w:val="nil"/>
              <w:left w:val="nil"/>
              <w:bottom w:val="nil"/>
              <w:right w:val="nil"/>
            </w:tcBorders>
          </w:tcPr>
          <w:p w:rsidR="008E3E29" w:rsidRDefault="008E3E29">
            <w:pPr>
              <w:spacing w:after="160" w:line="259" w:lineRule="auto"/>
              <w:ind w:left="0" w:right="0" w:firstLine="0"/>
              <w:jc w:val="left"/>
            </w:pPr>
          </w:p>
        </w:tc>
        <w:tc>
          <w:tcPr>
            <w:tcW w:w="4860" w:type="dxa"/>
            <w:tcBorders>
              <w:top w:val="nil"/>
              <w:left w:val="nil"/>
              <w:bottom w:val="nil"/>
              <w:right w:val="nil"/>
            </w:tcBorders>
            <w:vAlign w:val="center"/>
          </w:tcPr>
          <w:p w:rsidR="008E3E29" w:rsidRDefault="009F118E">
            <w:pPr>
              <w:spacing w:after="0" w:line="259" w:lineRule="auto"/>
              <w:ind w:left="975" w:right="0" w:firstLine="0"/>
              <w:jc w:val="left"/>
            </w:pPr>
            <w:r>
              <w:rPr>
                <w:sz w:val="42"/>
              </w:rPr>
              <w:t>-6 719</w:t>
            </w:r>
          </w:p>
        </w:tc>
        <w:tc>
          <w:tcPr>
            <w:tcW w:w="2760" w:type="dxa"/>
            <w:tcBorders>
              <w:top w:val="nil"/>
              <w:left w:val="nil"/>
              <w:bottom w:val="nil"/>
              <w:right w:val="nil"/>
            </w:tcBorders>
          </w:tcPr>
          <w:p w:rsidR="008E3E29" w:rsidRDefault="008E3E29">
            <w:pPr>
              <w:spacing w:after="160" w:line="259" w:lineRule="auto"/>
              <w:ind w:left="0" w:right="0" w:firstLine="0"/>
              <w:jc w:val="left"/>
            </w:pPr>
          </w:p>
        </w:tc>
        <w:tc>
          <w:tcPr>
            <w:tcW w:w="1830" w:type="dxa"/>
            <w:gridSpan w:val="2"/>
            <w:tcBorders>
              <w:top w:val="nil"/>
              <w:left w:val="nil"/>
              <w:bottom w:val="nil"/>
              <w:right w:val="nil"/>
            </w:tcBorders>
            <w:vAlign w:val="center"/>
          </w:tcPr>
          <w:p w:rsidR="008E3E29" w:rsidRDefault="009F118E">
            <w:pPr>
              <w:spacing w:after="0" w:line="259" w:lineRule="auto"/>
              <w:ind w:left="0" w:right="0" w:firstLine="0"/>
              <w:jc w:val="right"/>
            </w:pPr>
            <w:r>
              <w:rPr>
                <w:sz w:val="44"/>
              </w:rPr>
              <w:t>-3 386</w:t>
            </w:r>
          </w:p>
        </w:tc>
      </w:tr>
      <w:tr w:rsidR="008E3E29">
        <w:tblPrEx>
          <w:tblCellMar>
            <w:bottom w:w="23" w:type="dxa"/>
          </w:tblCellMar>
        </w:tblPrEx>
        <w:trPr>
          <w:trHeight w:val="550"/>
        </w:trPr>
        <w:tc>
          <w:tcPr>
            <w:tcW w:w="10110" w:type="dxa"/>
            <w:tcBorders>
              <w:top w:val="nil"/>
              <w:left w:val="nil"/>
              <w:bottom w:val="nil"/>
              <w:right w:val="nil"/>
            </w:tcBorders>
            <w:vAlign w:val="bottom"/>
          </w:tcPr>
          <w:p w:rsidR="008E3E29" w:rsidRDefault="009F118E">
            <w:pPr>
              <w:spacing w:after="0" w:line="259" w:lineRule="auto"/>
              <w:ind w:left="345" w:right="0" w:firstLine="0"/>
              <w:jc w:val="left"/>
            </w:pPr>
            <w:r>
              <w:t>Net loss</w:t>
            </w:r>
          </w:p>
        </w:tc>
        <w:tc>
          <w:tcPr>
            <w:tcW w:w="2880" w:type="dxa"/>
            <w:gridSpan w:val="2"/>
            <w:tcBorders>
              <w:top w:val="nil"/>
              <w:left w:val="nil"/>
              <w:bottom w:val="nil"/>
              <w:right w:val="nil"/>
            </w:tcBorders>
            <w:vAlign w:val="bottom"/>
          </w:tcPr>
          <w:p w:rsidR="008E3E29" w:rsidRDefault="009F118E">
            <w:pPr>
              <w:spacing w:after="0" w:line="259" w:lineRule="auto"/>
              <w:ind w:left="90" w:right="0" w:firstLine="0"/>
              <w:jc w:val="left"/>
            </w:pPr>
            <w:r>
              <w:rPr>
                <w:sz w:val="44"/>
              </w:rPr>
              <w:t>-1 677 372</w:t>
            </w:r>
          </w:p>
        </w:tc>
        <w:tc>
          <w:tcPr>
            <w:tcW w:w="4860" w:type="dxa"/>
            <w:tcBorders>
              <w:top w:val="nil"/>
              <w:left w:val="nil"/>
              <w:bottom w:val="nil"/>
              <w:right w:val="nil"/>
            </w:tcBorders>
            <w:vAlign w:val="bottom"/>
          </w:tcPr>
          <w:p w:rsidR="008E3E29" w:rsidRDefault="009F118E">
            <w:pPr>
              <w:spacing w:after="0" w:line="259" w:lineRule="auto"/>
              <w:ind w:left="0" w:right="0" w:firstLine="0"/>
              <w:jc w:val="left"/>
            </w:pPr>
            <w:r>
              <w:rPr>
                <w:sz w:val="44"/>
              </w:rPr>
              <w:t>-14 865 842</w:t>
            </w:r>
          </w:p>
        </w:tc>
        <w:tc>
          <w:tcPr>
            <w:tcW w:w="2760" w:type="dxa"/>
            <w:tcBorders>
              <w:top w:val="nil"/>
              <w:left w:val="nil"/>
              <w:bottom w:val="nil"/>
              <w:right w:val="nil"/>
            </w:tcBorders>
            <w:vAlign w:val="bottom"/>
          </w:tcPr>
          <w:p w:rsidR="008E3E29" w:rsidRDefault="009F118E">
            <w:pPr>
              <w:spacing w:after="0" w:line="259" w:lineRule="auto"/>
              <w:ind w:left="330" w:right="0" w:firstLine="0"/>
              <w:jc w:val="left"/>
            </w:pPr>
            <w:r>
              <w:t>- 985 311</w:t>
            </w:r>
          </w:p>
        </w:tc>
        <w:tc>
          <w:tcPr>
            <w:tcW w:w="1830" w:type="dxa"/>
            <w:gridSpan w:val="2"/>
            <w:tcBorders>
              <w:top w:val="nil"/>
              <w:left w:val="nil"/>
              <w:bottom w:val="nil"/>
              <w:right w:val="nil"/>
            </w:tcBorders>
            <w:vAlign w:val="bottom"/>
          </w:tcPr>
          <w:p w:rsidR="008E3E29" w:rsidRDefault="009F118E">
            <w:pPr>
              <w:spacing w:after="0" w:line="259" w:lineRule="auto"/>
              <w:ind w:left="0" w:right="0" w:firstLine="0"/>
            </w:pPr>
            <w:r>
              <w:rPr>
                <w:sz w:val="44"/>
              </w:rPr>
              <w:t>-7 606 434</w:t>
            </w:r>
          </w:p>
        </w:tc>
      </w:tr>
    </w:tbl>
    <w:p w:rsidR="008E3E29" w:rsidRDefault="009F118E">
      <w:pPr>
        <w:spacing w:after="0" w:line="259" w:lineRule="auto"/>
        <w:ind w:left="0" w:right="0" w:firstLine="0"/>
        <w:jc w:val="right"/>
      </w:pPr>
      <w:r>
        <w:rPr>
          <w:noProof/>
        </w:rPr>
        <w:drawing>
          <wp:anchor distT="0" distB="0" distL="114300" distR="114300" simplePos="0" relativeHeight="251686912" behindDoc="0" locked="0" layoutInCell="1" allowOverlap="0">
            <wp:simplePos x="0" y="0"/>
            <wp:positionH relativeFrom="page">
              <wp:posOffset>14668500</wp:posOffset>
            </wp:positionH>
            <wp:positionV relativeFrom="page">
              <wp:posOffset>11613923</wp:posOffset>
            </wp:positionV>
            <wp:extent cx="1104900" cy="181021"/>
            <wp:effectExtent l="0" t="0" r="0" b="0"/>
            <wp:wrapTopAndBottom/>
            <wp:docPr id="90397" name="Picture 90397"/>
            <wp:cNvGraphicFramePr/>
            <a:graphic xmlns:a="http://schemas.openxmlformats.org/drawingml/2006/main">
              <a:graphicData uri="http://schemas.openxmlformats.org/drawingml/2006/picture">
                <pic:pic xmlns:pic="http://schemas.openxmlformats.org/drawingml/2006/picture">
                  <pic:nvPicPr>
                    <pic:cNvPr id="90397" name="Picture 90397"/>
                    <pic:cNvPicPr/>
                  </pic:nvPicPr>
                  <pic:blipFill>
                    <a:blip r:embed="rId62"/>
                    <a:stretch>
                      <a:fillRect/>
                    </a:stretch>
                  </pic:blipFill>
                  <pic:spPr>
                    <a:xfrm>
                      <a:off x="0" y="0"/>
                      <a:ext cx="1104900" cy="181021"/>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13058775</wp:posOffset>
            </wp:positionH>
            <wp:positionV relativeFrom="page">
              <wp:posOffset>12052184</wp:posOffset>
            </wp:positionV>
            <wp:extent cx="1504950" cy="38110"/>
            <wp:effectExtent l="0" t="0" r="0" b="0"/>
            <wp:wrapTopAndBottom/>
            <wp:docPr id="151600" name="Picture 151600"/>
            <wp:cNvGraphicFramePr/>
            <a:graphic xmlns:a="http://schemas.openxmlformats.org/drawingml/2006/main">
              <a:graphicData uri="http://schemas.openxmlformats.org/drawingml/2006/picture">
                <pic:pic xmlns:pic="http://schemas.openxmlformats.org/drawingml/2006/picture">
                  <pic:nvPicPr>
                    <pic:cNvPr id="151600" name="Picture 151600"/>
                    <pic:cNvPicPr/>
                  </pic:nvPicPr>
                  <pic:blipFill>
                    <a:blip r:embed="rId63"/>
                    <a:stretch>
                      <a:fillRect/>
                    </a:stretch>
                  </pic:blipFill>
                  <pic:spPr>
                    <a:xfrm>
                      <a:off x="0" y="0"/>
                      <a:ext cx="1504950" cy="38110"/>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0</wp:posOffset>
            </wp:positionH>
            <wp:positionV relativeFrom="page">
              <wp:posOffset>600227</wp:posOffset>
            </wp:positionV>
            <wp:extent cx="16192500" cy="990852"/>
            <wp:effectExtent l="0" t="0" r="0" b="0"/>
            <wp:wrapTopAndBottom/>
            <wp:docPr id="151602" name="Picture 151602"/>
            <wp:cNvGraphicFramePr/>
            <a:graphic xmlns:a="http://schemas.openxmlformats.org/drawingml/2006/main">
              <a:graphicData uri="http://schemas.openxmlformats.org/drawingml/2006/picture">
                <pic:pic xmlns:pic="http://schemas.openxmlformats.org/drawingml/2006/picture">
                  <pic:nvPicPr>
                    <pic:cNvPr id="151602" name="Picture 151602"/>
                    <pic:cNvPicPr/>
                  </pic:nvPicPr>
                  <pic:blipFill>
                    <a:blip r:embed="rId64"/>
                    <a:stretch>
                      <a:fillRect/>
                    </a:stretch>
                  </pic:blipFill>
                  <pic:spPr>
                    <a:xfrm>
                      <a:off x="0" y="0"/>
                      <a:ext cx="16192500" cy="990852"/>
                    </a:xfrm>
                    <a:prstGeom prst="rect">
                      <a:avLst/>
                    </a:prstGeom>
                  </pic:spPr>
                </pic:pic>
              </a:graphicData>
            </a:graphic>
          </wp:anchor>
        </w:drawing>
      </w:r>
      <w:r>
        <w:rPr>
          <w:sz w:val="26"/>
        </w:rPr>
        <w:t>(</w:t>
      </w:r>
      <w:proofErr w:type="spellStart"/>
      <w:r>
        <w:rPr>
          <w:sz w:val="26"/>
        </w:rPr>
        <w:t>Unaudited</w:t>
      </w:r>
      <w:proofErr w:type="spellEnd"/>
      <w:r>
        <w:rPr>
          <w:sz w:val="26"/>
        </w:rPr>
        <w:t>)</w:t>
      </w:r>
    </w:p>
    <w:p w:rsidR="008E3E29" w:rsidRPr="00D033A6" w:rsidRDefault="009F118E">
      <w:pPr>
        <w:spacing w:after="447" w:line="259" w:lineRule="auto"/>
        <w:ind w:left="0" w:right="0" w:firstLine="0"/>
        <w:jc w:val="left"/>
        <w:rPr>
          <w:lang w:val="en-US"/>
        </w:rPr>
      </w:pPr>
      <w:r>
        <w:rPr>
          <w:noProof/>
        </w:rPr>
        <w:drawing>
          <wp:anchor distT="0" distB="0" distL="114300" distR="114300" simplePos="0" relativeHeight="251689984" behindDoc="0" locked="0" layoutInCell="1" allowOverlap="0">
            <wp:simplePos x="0" y="0"/>
            <wp:positionH relativeFrom="margin">
              <wp:posOffset>14839950</wp:posOffset>
            </wp:positionH>
            <wp:positionV relativeFrom="paragraph">
              <wp:posOffset>988718</wp:posOffset>
            </wp:positionV>
            <wp:extent cx="19050" cy="3563255"/>
            <wp:effectExtent l="0" t="0" r="0" b="0"/>
            <wp:wrapTopAndBottom/>
            <wp:docPr id="151604" name="Picture 151604"/>
            <wp:cNvGraphicFramePr/>
            <a:graphic xmlns:a="http://schemas.openxmlformats.org/drawingml/2006/main">
              <a:graphicData uri="http://schemas.openxmlformats.org/drawingml/2006/picture">
                <pic:pic xmlns:pic="http://schemas.openxmlformats.org/drawingml/2006/picture">
                  <pic:nvPicPr>
                    <pic:cNvPr id="151604" name="Picture 151604"/>
                    <pic:cNvPicPr/>
                  </pic:nvPicPr>
                  <pic:blipFill>
                    <a:blip r:embed="rId65"/>
                    <a:stretch>
                      <a:fillRect/>
                    </a:stretch>
                  </pic:blipFill>
                  <pic:spPr>
                    <a:xfrm>
                      <a:off x="0" y="0"/>
                      <a:ext cx="19050" cy="3563255"/>
                    </a:xfrm>
                    <a:prstGeom prst="rect">
                      <a:avLst/>
                    </a:prstGeom>
                  </pic:spPr>
                </pic:pic>
              </a:graphicData>
            </a:graphic>
          </wp:anchor>
        </w:drawing>
      </w:r>
      <w:r w:rsidRPr="00D033A6">
        <w:rPr>
          <w:sz w:val="96"/>
          <w:lang w:val="en-US"/>
        </w:rPr>
        <w:t>Consolidated Balance Sh</w:t>
      </w:r>
      <w:r w:rsidRPr="00D033A6">
        <w:rPr>
          <w:sz w:val="96"/>
          <w:u w:val="single" w:color="000000"/>
          <w:lang w:val="en-US"/>
        </w:rPr>
        <w:t>ee</w:t>
      </w:r>
      <w:r w:rsidRPr="00D033A6">
        <w:rPr>
          <w:sz w:val="96"/>
          <w:lang w:val="en-US"/>
        </w:rPr>
        <w:t>t (in NOK)</w:t>
      </w:r>
    </w:p>
    <w:p w:rsidR="008E3E29" w:rsidRDefault="009F118E">
      <w:pPr>
        <w:tabs>
          <w:tab w:val="center" w:pos="13185"/>
          <w:tab w:val="center" w:pos="20100"/>
        </w:tabs>
        <w:spacing w:after="0" w:line="259" w:lineRule="auto"/>
        <w:ind w:left="0" w:right="0" w:firstLine="0"/>
        <w:jc w:val="left"/>
      </w:pPr>
      <w:r w:rsidRPr="00D033A6">
        <w:rPr>
          <w:sz w:val="50"/>
          <w:lang w:val="en-US"/>
        </w:rPr>
        <w:tab/>
      </w:r>
      <w:r>
        <w:rPr>
          <w:sz w:val="50"/>
        </w:rPr>
        <w:t>DECEMBER 31, 2016</w:t>
      </w:r>
      <w:r>
        <w:rPr>
          <w:sz w:val="50"/>
        </w:rPr>
        <w:tab/>
        <w:t>JUNE 30, 2017</w:t>
      </w:r>
    </w:p>
    <w:p w:rsidR="008E3E29" w:rsidRDefault="009F118E">
      <w:pPr>
        <w:spacing w:after="45" w:line="259" w:lineRule="auto"/>
        <w:ind w:left="10815" w:right="0" w:firstLine="0"/>
        <w:jc w:val="left"/>
      </w:pPr>
      <w:r>
        <w:rPr>
          <w:noProof/>
        </w:rPr>
        <w:drawing>
          <wp:inline distT="0" distB="0" distL="0" distR="0">
            <wp:extent cx="7429500" cy="9527"/>
            <wp:effectExtent l="0" t="0" r="0" b="0"/>
            <wp:docPr id="151606" name="Picture 151606"/>
            <wp:cNvGraphicFramePr/>
            <a:graphic xmlns:a="http://schemas.openxmlformats.org/drawingml/2006/main">
              <a:graphicData uri="http://schemas.openxmlformats.org/drawingml/2006/picture">
                <pic:pic xmlns:pic="http://schemas.openxmlformats.org/drawingml/2006/picture">
                  <pic:nvPicPr>
                    <pic:cNvPr id="151606" name="Picture 151606"/>
                    <pic:cNvPicPr/>
                  </pic:nvPicPr>
                  <pic:blipFill>
                    <a:blip r:embed="rId66"/>
                    <a:stretch>
                      <a:fillRect/>
                    </a:stretch>
                  </pic:blipFill>
                  <pic:spPr>
                    <a:xfrm>
                      <a:off x="0" y="0"/>
                      <a:ext cx="7429500" cy="9527"/>
                    </a:xfrm>
                    <a:prstGeom prst="rect">
                      <a:avLst/>
                    </a:prstGeom>
                  </pic:spPr>
                </pic:pic>
              </a:graphicData>
            </a:graphic>
          </wp:inline>
        </w:drawing>
      </w:r>
    </w:p>
    <w:p w:rsidR="008E3E29" w:rsidRDefault="009F118E">
      <w:pPr>
        <w:spacing w:after="0" w:line="259" w:lineRule="auto"/>
        <w:ind w:left="10815" w:right="0" w:firstLine="0"/>
        <w:jc w:val="left"/>
      </w:pPr>
      <w:r>
        <w:rPr>
          <w:noProof/>
        </w:rPr>
        <w:drawing>
          <wp:inline distT="0" distB="0" distL="0" distR="0">
            <wp:extent cx="7467600" cy="28582"/>
            <wp:effectExtent l="0" t="0" r="0" b="0"/>
            <wp:docPr id="151608" name="Picture 151608"/>
            <wp:cNvGraphicFramePr/>
            <a:graphic xmlns:a="http://schemas.openxmlformats.org/drawingml/2006/main">
              <a:graphicData uri="http://schemas.openxmlformats.org/drawingml/2006/picture">
                <pic:pic xmlns:pic="http://schemas.openxmlformats.org/drawingml/2006/picture">
                  <pic:nvPicPr>
                    <pic:cNvPr id="151608" name="Picture 151608"/>
                    <pic:cNvPicPr/>
                  </pic:nvPicPr>
                  <pic:blipFill>
                    <a:blip r:embed="rId67"/>
                    <a:stretch>
                      <a:fillRect/>
                    </a:stretch>
                  </pic:blipFill>
                  <pic:spPr>
                    <a:xfrm>
                      <a:off x="0" y="0"/>
                      <a:ext cx="7467600" cy="28582"/>
                    </a:xfrm>
                    <a:prstGeom prst="rect">
                      <a:avLst/>
                    </a:prstGeom>
                  </pic:spPr>
                </pic:pic>
              </a:graphicData>
            </a:graphic>
          </wp:inline>
        </w:drawing>
      </w:r>
    </w:p>
    <w:p w:rsidR="008E3E29" w:rsidRDefault="008E3E29">
      <w:pPr>
        <w:sectPr w:rsidR="008E3E29">
          <w:headerReference w:type="even" r:id="rId68"/>
          <w:headerReference w:type="default" r:id="rId69"/>
          <w:footerReference w:type="even" r:id="rId70"/>
          <w:footerReference w:type="default" r:id="rId71"/>
          <w:headerReference w:type="first" r:id="rId72"/>
          <w:footerReference w:type="first" r:id="rId73"/>
          <w:pgSz w:w="25500" w:h="19700" w:orient="landscape"/>
          <w:pgMar w:top="1309" w:right="900" w:bottom="1815" w:left="1005" w:header="708" w:footer="660" w:gutter="0"/>
          <w:cols w:space="708"/>
        </w:sectPr>
      </w:pPr>
    </w:p>
    <w:p w:rsidR="008E3E29" w:rsidRPr="00D033A6" w:rsidRDefault="009F118E">
      <w:pPr>
        <w:pStyle w:val="Heading3"/>
        <w:ind w:left="15" w:right="0"/>
        <w:rPr>
          <w:lang w:val="en-US"/>
        </w:rPr>
      </w:pPr>
      <w:r w:rsidRPr="00D033A6">
        <w:rPr>
          <w:lang w:val="en-US"/>
        </w:rPr>
        <w:t>ASSETS</w:t>
      </w:r>
    </w:p>
    <w:p w:rsidR="008E3E29" w:rsidRPr="00D033A6" w:rsidRDefault="009F118E">
      <w:pPr>
        <w:spacing w:after="0" w:line="259" w:lineRule="auto"/>
        <w:ind w:left="10" w:right="0" w:hanging="10"/>
        <w:jc w:val="left"/>
        <w:rPr>
          <w:lang w:val="en-US"/>
        </w:rPr>
      </w:pPr>
      <w:r w:rsidRPr="00D033A6">
        <w:rPr>
          <w:sz w:val="42"/>
          <w:lang w:val="en-US"/>
        </w:rPr>
        <w:t>Fixed assets:</w:t>
      </w:r>
    </w:p>
    <w:p w:rsidR="008E3E29" w:rsidRPr="00D033A6" w:rsidRDefault="009F118E">
      <w:pPr>
        <w:spacing w:after="0" w:line="259" w:lineRule="auto"/>
        <w:ind w:left="670" w:right="0" w:hanging="10"/>
        <w:jc w:val="left"/>
        <w:rPr>
          <w:lang w:val="en-US"/>
        </w:rPr>
      </w:pPr>
      <w:r w:rsidRPr="00D033A6">
        <w:rPr>
          <w:sz w:val="40"/>
          <w:lang w:val="en-US"/>
        </w:rPr>
        <w:t>Financial fixed assets - investment in subsidiary</w:t>
      </w:r>
    </w:p>
    <w:p w:rsidR="008E3E29" w:rsidRPr="00D033A6" w:rsidRDefault="009F118E">
      <w:pPr>
        <w:spacing w:after="0" w:line="259" w:lineRule="auto"/>
        <w:ind w:left="0" w:right="105" w:firstLine="675"/>
        <w:jc w:val="left"/>
        <w:rPr>
          <w:lang w:val="en-US"/>
        </w:rPr>
      </w:pPr>
      <w:r w:rsidRPr="00D033A6">
        <w:rPr>
          <w:sz w:val="42"/>
          <w:lang w:val="en-US"/>
        </w:rPr>
        <w:t xml:space="preserve">Fixed assets - furniture, fixtures and equipment Total fixed </w:t>
      </w:r>
      <w:r w:rsidRPr="00D033A6">
        <w:rPr>
          <w:sz w:val="42"/>
          <w:lang w:val="en-US"/>
        </w:rPr>
        <w:t>assets Current assets: Inventories</w:t>
      </w:r>
    </w:p>
    <w:p w:rsidR="008E3E29" w:rsidRPr="00D033A6" w:rsidRDefault="009F118E">
      <w:pPr>
        <w:spacing w:after="0" w:line="259" w:lineRule="auto"/>
        <w:ind w:left="670" w:right="0" w:hanging="10"/>
        <w:rPr>
          <w:lang w:val="en-US"/>
        </w:rPr>
      </w:pPr>
      <w:r w:rsidRPr="00D033A6">
        <w:rPr>
          <w:sz w:val="38"/>
          <w:lang w:val="en-US"/>
        </w:rPr>
        <w:t>Receivables and other current assets</w:t>
      </w:r>
    </w:p>
    <w:p w:rsidR="008E3E29" w:rsidRPr="00D033A6" w:rsidRDefault="009F118E">
      <w:pPr>
        <w:spacing w:after="0" w:line="259" w:lineRule="auto"/>
        <w:ind w:left="1060" w:right="0" w:hanging="10"/>
        <w:jc w:val="left"/>
        <w:rPr>
          <w:lang w:val="en-US"/>
        </w:rPr>
      </w:pPr>
      <w:r w:rsidRPr="00D033A6">
        <w:rPr>
          <w:sz w:val="42"/>
          <w:lang w:val="en-US"/>
        </w:rPr>
        <w:lastRenderedPageBreak/>
        <w:t>Receivable from subsidiary</w:t>
      </w:r>
    </w:p>
    <w:p w:rsidR="008E3E29" w:rsidRPr="00D033A6" w:rsidRDefault="009F118E">
      <w:pPr>
        <w:spacing w:after="0" w:line="259" w:lineRule="auto"/>
        <w:ind w:left="1060" w:right="0" w:hanging="10"/>
        <w:jc w:val="left"/>
        <w:rPr>
          <w:lang w:val="en-US"/>
        </w:rPr>
      </w:pPr>
      <w:r w:rsidRPr="00D033A6">
        <w:rPr>
          <w:sz w:val="42"/>
          <w:lang w:val="en-US"/>
        </w:rPr>
        <w:t>Receivable from customers</w:t>
      </w:r>
    </w:p>
    <w:p w:rsidR="008E3E29" w:rsidRPr="00D033A6" w:rsidRDefault="009F118E">
      <w:pPr>
        <w:spacing w:after="0" w:line="259" w:lineRule="auto"/>
        <w:ind w:left="1045" w:right="0" w:hanging="10"/>
        <w:jc w:val="left"/>
        <w:rPr>
          <w:lang w:val="en-US"/>
        </w:rPr>
      </w:pPr>
      <w:r w:rsidRPr="00D033A6">
        <w:rPr>
          <w:sz w:val="40"/>
          <w:lang w:val="en-US"/>
        </w:rPr>
        <w:t>Other receivables and deposits</w:t>
      </w:r>
    </w:p>
    <w:p w:rsidR="008E3E29" w:rsidRPr="00D033A6" w:rsidRDefault="009F118E">
      <w:pPr>
        <w:spacing w:after="0" w:line="259" w:lineRule="auto"/>
        <w:ind w:left="1060" w:right="0" w:hanging="10"/>
        <w:jc w:val="left"/>
        <w:rPr>
          <w:lang w:val="en-US"/>
        </w:rPr>
      </w:pPr>
      <w:r w:rsidRPr="00D033A6">
        <w:rPr>
          <w:sz w:val="42"/>
          <w:lang w:val="en-US"/>
        </w:rPr>
        <w:t>Total receivables and other current assets</w:t>
      </w:r>
    </w:p>
    <w:p w:rsidR="008E3E29" w:rsidRPr="00D033A6" w:rsidRDefault="009F118E">
      <w:pPr>
        <w:spacing w:after="0" w:line="259" w:lineRule="auto"/>
        <w:ind w:left="670" w:right="0" w:hanging="10"/>
        <w:jc w:val="left"/>
        <w:rPr>
          <w:lang w:val="en-US"/>
        </w:rPr>
      </w:pPr>
      <w:r w:rsidRPr="00D033A6">
        <w:rPr>
          <w:sz w:val="40"/>
          <w:lang w:val="en-US"/>
        </w:rPr>
        <w:t>Bank deposits</w:t>
      </w:r>
    </w:p>
    <w:p w:rsidR="008E3E29" w:rsidRPr="00D033A6" w:rsidRDefault="009F118E">
      <w:pPr>
        <w:spacing w:after="0" w:line="259" w:lineRule="auto"/>
        <w:ind w:left="1975" w:right="0" w:hanging="10"/>
        <w:jc w:val="left"/>
        <w:rPr>
          <w:lang w:val="en-US"/>
        </w:rPr>
      </w:pPr>
      <w:r w:rsidRPr="00D033A6">
        <w:rPr>
          <w:sz w:val="42"/>
          <w:lang w:val="en-US"/>
        </w:rPr>
        <w:t>Total current assets</w:t>
      </w:r>
    </w:p>
    <w:p w:rsidR="008E3E29" w:rsidRPr="00D033A6" w:rsidRDefault="009F118E">
      <w:pPr>
        <w:spacing w:after="237" w:line="259" w:lineRule="auto"/>
        <w:ind w:left="1975" w:right="0" w:hanging="10"/>
        <w:jc w:val="left"/>
        <w:rPr>
          <w:lang w:val="en-US"/>
        </w:rPr>
      </w:pPr>
      <w:r w:rsidRPr="00D033A6">
        <w:rPr>
          <w:sz w:val="42"/>
          <w:lang w:val="en-US"/>
        </w:rPr>
        <w:t>Total assets</w:t>
      </w:r>
    </w:p>
    <w:p w:rsidR="008E3E29" w:rsidRPr="00D033A6" w:rsidRDefault="009F118E">
      <w:pPr>
        <w:spacing w:after="70" w:line="224" w:lineRule="auto"/>
        <w:rPr>
          <w:lang w:val="en-US"/>
        </w:rPr>
      </w:pPr>
      <w:r w:rsidRPr="00D033A6">
        <w:rPr>
          <w:sz w:val="48"/>
          <w:lang w:val="en-US"/>
        </w:rPr>
        <w:t>EQUITY AND LIABILITIES</w:t>
      </w:r>
    </w:p>
    <w:p w:rsidR="008E3E29" w:rsidRPr="00D033A6" w:rsidRDefault="009F118E">
      <w:pPr>
        <w:spacing w:after="78" w:line="217" w:lineRule="auto"/>
        <w:ind w:left="-5" w:right="0" w:hanging="10"/>
        <w:rPr>
          <w:lang w:val="en-US"/>
        </w:rPr>
      </w:pPr>
      <w:r w:rsidRPr="00D033A6">
        <w:rPr>
          <w:sz w:val="44"/>
          <w:lang w:val="en-US"/>
        </w:rPr>
        <w:t>Equity</w:t>
      </w:r>
    </w:p>
    <w:p w:rsidR="008E3E29" w:rsidRPr="00D033A6" w:rsidRDefault="009F118E">
      <w:pPr>
        <w:spacing w:after="0" w:line="259" w:lineRule="auto"/>
        <w:ind w:left="670" w:right="0" w:hanging="10"/>
        <w:jc w:val="left"/>
        <w:rPr>
          <w:lang w:val="en-US"/>
        </w:rPr>
      </w:pPr>
      <w:r w:rsidRPr="00D033A6">
        <w:rPr>
          <w:sz w:val="42"/>
          <w:lang w:val="en-US"/>
        </w:rPr>
        <w:t>Capital stock</w:t>
      </w:r>
    </w:p>
    <w:p w:rsidR="008E3E29" w:rsidRPr="00D033A6" w:rsidRDefault="009F118E">
      <w:pPr>
        <w:spacing w:after="0" w:line="259" w:lineRule="auto"/>
        <w:ind w:left="670" w:right="0" w:hanging="10"/>
        <w:rPr>
          <w:lang w:val="en-US"/>
        </w:rPr>
      </w:pPr>
      <w:r w:rsidRPr="00D033A6">
        <w:rPr>
          <w:sz w:val="38"/>
          <w:lang w:val="en-US"/>
        </w:rPr>
        <w:t>Share premium capital</w:t>
      </w:r>
    </w:p>
    <w:p w:rsidR="008E3E29" w:rsidRPr="00D033A6" w:rsidRDefault="009F118E">
      <w:pPr>
        <w:spacing w:after="0" w:line="259" w:lineRule="auto"/>
        <w:ind w:left="670" w:right="0" w:hanging="10"/>
        <w:jc w:val="left"/>
        <w:rPr>
          <w:lang w:val="en-US"/>
        </w:rPr>
      </w:pPr>
      <w:r w:rsidRPr="00D033A6">
        <w:rPr>
          <w:sz w:val="40"/>
          <w:lang w:val="en-US"/>
        </w:rPr>
        <w:t>Other paid-in capital</w:t>
      </w:r>
    </w:p>
    <w:p w:rsidR="008E3E29" w:rsidRPr="00D033A6" w:rsidRDefault="009F118E">
      <w:pPr>
        <w:spacing w:after="0" w:line="259" w:lineRule="auto"/>
        <w:ind w:left="670" w:right="0" w:hanging="10"/>
        <w:jc w:val="left"/>
        <w:rPr>
          <w:lang w:val="en-US"/>
        </w:rPr>
      </w:pPr>
      <w:r w:rsidRPr="00D033A6">
        <w:rPr>
          <w:sz w:val="40"/>
          <w:lang w:val="en-US"/>
        </w:rPr>
        <w:t>Accumulated deficit</w:t>
      </w:r>
    </w:p>
    <w:p w:rsidR="008E3E29" w:rsidRPr="00D033A6" w:rsidRDefault="009F118E">
      <w:pPr>
        <w:spacing w:after="0" w:line="259" w:lineRule="auto"/>
        <w:ind w:left="0" w:right="3555" w:firstLine="675"/>
        <w:rPr>
          <w:lang w:val="en-US"/>
        </w:rPr>
      </w:pPr>
      <w:r w:rsidRPr="00D033A6">
        <w:rPr>
          <w:sz w:val="38"/>
          <w:lang w:val="en-US"/>
        </w:rPr>
        <w:t>Exchange rate difference Total equity Current liabilities:</w:t>
      </w:r>
    </w:p>
    <w:p w:rsidR="008E3E29" w:rsidRPr="00D033A6" w:rsidRDefault="009F118E">
      <w:pPr>
        <w:spacing w:after="0" w:line="259" w:lineRule="auto"/>
        <w:ind w:left="670" w:right="0" w:hanging="10"/>
        <w:jc w:val="left"/>
        <w:rPr>
          <w:lang w:val="en-US"/>
        </w:rPr>
      </w:pPr>
      <w:r w:rsidRPr="00D033A6">
        <w:rPr>
          <w:sz w:val="40"/>
          <w:lang w:val="en-US"/>
        </w:rPr>
        <w:t>Accounts payable</w:t>
      </w:r>
    </w:p>
    <w:p w:rsidR="008E3E29" w:rsidRPr="00D033A6" w:rsidRDefault="009F118E">
      <w:pPr>
        <w:spacing w:after="0" w:line="259" w:lineRule="auto"/>
        <w:ind w:left="670" w:right="0" w:hanging="10"/>
        <w:rPr>
          <w:lang w:val="en-US"/>
        </w:rPr>
      </w:pPr>
      <w:r w:rsidRPr="00D033A6">
        <w:rPr>
          <w:sz w:val="38"/>
          <w:lang w:val="en-US"/>
        </w:rPr>
        <w:t>Other current liabilities:</w:t>
      </w:r>
    </w:p>
    <w:p w:rsidR="008E3E29" w:rsidRPr="00D033A6" w:rsidRDefault="009F118E">
      <w:pPr>
        <w:spacing w:after="0" w:line="259" w:lineRule="auto"/>
        <w:ind w:left="1045" w:right="0" w:hanging="10"/>
        <w:jc w:val="left"/>
        <w:rPr>
          <w:lang w:val="en-US"/>
        </w:rPr>
      </w:pPr>
      <w:r w:rsidRPr="00D033A6">
        <w:rPr>
          <w:sz w:val="40"/>
          <w:lang w:val="en-US"/>
        </w:rPr>
        <w:t>Accrued expenses</w:t>
      </w:r>
    </w:p>
    <w:p w:rsidR="008E3E29" w:rsidRPr="00D033A6" w:rsidRDefault="009F118E">
      <w:pPr>
        <w:spacing w:after="0" w:line="259" w:lineRule="auto"/>
        <w:ind w:left="1045" w:right="0" w:hanging="10"/>
        <w:rPr>
          <w:lang w:val="en-US"/>
        </w:rPr>
      </w:pPr>
      <w:r w:rsidRPr="00D033A6">
        <w:rPr>
          <w:sz w:val="38"/>
          <w:lang w:val="en-US"/>
        </w:rPr>
        <w:t>Short-term debt</w:t>
      </w:r>
    </w:p>
    <w:p w:rsidR="008E3E29" w:rsidRPr="00D033A6" w:rsidRDefault="009F118E">
      <w:pPr>
        <w:spacing w:after="0" w:line="259" w:lineRule="auto"/>
        <w:ind w:left="1975" w:right="0" w:hanging="10"/>
        <w:jc w:val="left"/>
        <w:rPr>
          <w:lang w:val="en-US"/>
        </w:rPr>
      </w:pPr>
      <w:r w:rsidRPr="00D033A6">
        <w:rPr>
          <w:sz w:val="42"/>
          <w:lang w:val="en-US"/>
        </w:rPr>
        <w:t>Total current liabilities</w:t>
      </w:r>
    </w:p>
    <w:p w:rsidR="008E3E29" w:rsidRPr="00D033A6" w:rsidRDefault="009F118E">
      <w:pPr>
        <w:spacing w:after="0" w:line="259" w:lineRule="auto"/>
        <w:ind w:left="90" w:right="0" w:firstLine="0"/>
        <w:jc w:val="center"/>
        <w:rPr>
          <w:lang w:val="en-US"/>
        </w:rPr>
      </w:pPr>
      <w:r w:rsidRPr="00D033A6">
        <w:rPr>
          <w:sz w:val="44"/>
          <w:lang w:val="en-US"/>
        </w:rPr>
        <w:t>Total equity and liabilities</w:t>
      </w:r>
    </w:p>
    <w:p w:rsidR="008E3E29" w:rsidRPr="00D033A6" w:rsidRDefault="009F118E">
      <w:pPr>
        <w:tabs>
          <w:tab w:val="right" w:pos="4665"/>
        </w:tabs>
        <w:spacing w:after="70" w:line="224" w:lineRule="auto"/>
        <w:ind w:left="0" w:right="0" w:firstLine="0"/>
        <w:jc w:val="left"/>
        <w:rPr>
          <w:lang w:val="en-US"/>
        </w:rPr>
      </w:pPr>
      <w:r w:rsidRPr="00D033A6">
        <w:rPr>
          <w:sz w:val="48"/>
          <w:u w:val="double" w:color="000000"/>
          <w:lang w:val="en-US"/>
        </w:rPr>
        <w:t>COM</w:t>
      </w:r>
      <w:r w:rsidRPr="00D033A6">
        <w:rPr>
          <w:sz w:val="48"/>
          <w:u w:val="single" w:color="000000"/>
          <w:lang w:val="en-US"/>
        </w:rPr>
        <w:t>PANY</w:t>
      </w:r>
      <w:r w:rsidRPr="00D033A6">
        <w:rPr>
          <w:sz w:val="48"/>
          <w:u w:val="single" w:color="000000"/>
          <w:lang w:val="en-US"/>
        </w:rPr>
        <w:tab/>
      </w:r>
      <w:r w:rsidRPr="00D033A6">
        <w:rPr>
          <w:sz w:val="48"/>
          <w:lang w:val="en-US"/>
        </w:rPr>
        <w:t>GROUP</w:t>
      </w:r>
    </w:p>
    <w:p w:rsidR="008E3E29" w:rsidRDefault="009F118E">
      <w:pPr>
        <w:spacing w:after="930" w:line="259" w:lineRule="auto"/>
        <w:ind w:left="3045" w:right="-60" w:firstLine="0"/>
        <w:jc w:val="left"/>
      </w:pPr>
      <w:r>
        <w:rPr>
          <w:noProof/>
        </w:rPr>
        <w:drawing>
          <wp:inline distT="0" distB="0" distL="0" distR="0">
            <wp:extent cx="1066800" cy="9527"/>
            <wp:effectExtent l="0" t="0" r="0" b="0"/>
            <wp:docPr id="151612" name="Picture 151612"/>
            <wp:cNvGraphicFramePr/>
            <a:graphic xmlns:a="http://schemas.openxmlformats.org/drawingml/2006/main">
              <a:graphicData uri="http://schemas.openxmlformats.org/drawingml/2006/picture">
                <pic:pic xmlns:pic="http://schemas.openxmlformats.org/drawingml/2006/picture">
                  <pic:nvPicPr>
                    <pic:cNvPr id="151612" name="Picture 151612"/>
                    <pic:cNvPicPr/>
                  </pic:nvPicPr>
                  <pic:blipFill>
                    <a:blip r:embed="rId74"/>
                    <a:stretch>
                      <a:fillRect/>
                    </a:stretch>
                  </pic:blipFill>
                  <pic:spPr>
                    <a:xfrm>
                      <a:off x="0" y="0"/>
                      <a:ext cx="1066800" cy="9527"/>
                    </a:xfrm>
                    <a:prstGeom prst="rect">
                      <a:avLst/>
                    </a:prstGeom>
                  </pic:spPr>
                </pic:pic>
              </a:graphicData>
            </a:graphic>
          </wp:inline>
        </w:drawing>
      </w:r>
    </w:p>
    <w:tbl>
      <w:tblPr>
        <w:tblStyle w:val="TableGrid"/>
        <w:tblW w:w="4455" w:type="dxa"/>
        <w:tblInd w:w="210" w:type="dxa"/>
        <w:tblCellMar>
          <w:top w:w="0" w:type="dxa"/>
          <w:left w:w="0" w:type="dxa"/>
          <w:bottom w:w="0" w:type="dxa"/>
          <w:right w:w="0" w:type="dxa"/>
        </w:tblCellMar>
        <w:tblLook w:val="04A0" w:firstRow="1" w:lastRow="0" w:firstColumn="1" w:lastColumn="0" w:noHBand="0" w:noVBand="1"/>
      </w:tblPr>
      <w:tblGrid>
        <w:gridCol w:w="2490"/>
        <w:gridCol w:w="1965"/>
      </w:tblGrid>
      <w:tr w:rsidR="008E3E29">
        <w:trPr>
          <w:trHeight w:val="720"/>
        </w:trPr>
        <w:tc>
          <w:tcPr>
            <w:tcW w:w="2490" w:type="dxa"/>
            <w:tcBorders>
              <w:top w:val="nil"/>
              <w:left w:val="nil"/>
              <w:bottom w:val="nil"/>
              <w:right w:val="nil"/>
            </w:tcBorders>
          </w:tcPr>
          <w:p w:rsidR="008E3E29" w:rsidRDefault="009F118E">
            <w:pPr>
              <w:spacing w:after="0" w:line="259" w:lineRule="auto"/>
              <w:ind w:left="0" w:right="0" w:firstLine="0"/>
              <w:jc w:val="left"/>
            </w:pPr>
            <w:r>
              <w:rPr>
                <w:sz w:val="42"/>
              </w:rPr>
              <w:t>14 123 628</w:t>
            </w:r>
          </w:p>
        </w:tc>
        <w:tc>
          <w:tcPr>
            <w:tcW w:w="1965" w:type="dxa"/>
            <w:tcBorders>
              <w:top w:val="nil"/>
              <w:left w:val="nil"/>
              <w:bottom w:val="nil"/>
              <w:right w:val="nil"/>
            </w:tcBorders>
            <w:vAlign w:val="bottom"/>
          </w:tcPr>
          <w:p w:rsidR="008E3E29" w:rsidRDefault="009F118E">
            <w:pPr>
              <w:spacing w:after="0" w:line="259" w:lineRule="auto"/>
              <w:ind w:left="0" w:right="0" w:firstLine="0"/>
              <w:jc w:val="right"/>
            </w:pPr>
            <w:r>
              <w:rPr>
                <w:sz w:val="42"/>
              </w:rPr>
              <w:t>642</w:t>
            </w:r>
          </w:p>
        </w:tc>
      </w:tr>
    </w:tbl>
    <w:p w:rsidR="008E3E29" w:rsidRDefault="009F118E">
      <w:pPr>
        <w:spacing w:after="15" w:line="259" w:lineRule="auto"/>
        <w:ind w:left="3405" w:right="-180" w:firstLine="0"/>
        <w:jc w:val="left"/>
      </w:pPr>
      <w:r>
        <w:rPr>
          <w:noProof/>
        </w:rPr>
        <w:drawing>
          <wp:inline distT="0" distB="0" distL="0" distR="0">
            <wp:extent cx="914400" cy="28582"/>
            <wp:effectExtent l="0" t="0" r="0" b="0"/>
            <wp:docPr id="151614" name="Picture 151614"/>
            <wp:cNvGraphicFramePr/>
            <a:graphic xmlns:a="http://schemas.openxmlformats.org/drawingml/2006/main">
              <a:graphicData uri="http://schemas.openxmlformats.org/drawingml/2006/picture">
                <pic:pic xmlns:pic="http://schemas.openxmlformats.org/drawingml/2006/picture">
                  <pic:nvPicPr>
                    <pic:cNvPr id="151614" name="Picture 151614"/>
                    <pic:cNvPicPr/>
                  </pic:nvPicPr>
                  <pic:blipFill>
                    <a:blip r:embed="rId75"/>
                    <a:stretch>
                      <a:fillRect/>
                    </a:stretch>
                  </pic:blipFill>
                  <pic:spPr>
                    <a:xfrm>
                      <a:off x="0" y="0"/>
                      <a:ext cx="914400" cy="28582"/>
                    </a:xfrm>
                    <a:prstGeom prst="rect">
                      <a:avLst/>
                    </a:prstGeom>
                  </pic:spPr>
                </pic:pic>
              </a:graphicData>
            </a:graphic>
          </wp:inline>
        </w:drawing>
      </w:r>
    </w:p>
    <w:tbl>
      <w:tblPr>
        <w:tblStyle w:val="TableGrid"/>
        <w:tblpPr w:vertAnchor="text" w:tblpX="45" w:tblpY="825"/>
        <w:tblOverlap w:val="never"/>
        <w:tblW w:w="4620" w:type="dxa"/>
        <w:tblInd w:w="0" w:type="dxa"/>
        <w:tblCellMar>
          <w:top w:w="3" w:type="dxa"/>
          <w:left w:w="0" w:type="dxa"/>
          <w:bottom w:w="0" w:type="dxa"/>
          <w:right w:w="0" w:type="dxa"/>
        </w:tblCellMar>
        <w:tblLook w:val="04A0" w:firstRow="1" w:lastRow="0" w:firstColumn="1" w:lastColumn="0" w:noHBand="0" w:noVBand="1"/>
      </w:tblPr>
      <w:tblGrid>
        <w:gridCol w:w="2655"/>
        <w:gridCol w:w="1965"/>
      </w:tblGrid>
      <w:tr w:rsidR="008E3E29">
        <w:trPr>
          <w:trHeight w:val="1615"/>
        </w:trPr>
        <w:tc>
          <w:tcPr>
            <w:tcW w:w="2655" w:type="dxa"/>
            <w:tcBorders>
              <w:top w:val="nil"/>
              <w:left w:val="nil"/>
              <w:bottom w:val="nil"/>
              <w:right w:val="nil"/>
            </w:tcBorders>
          </w:tcPr>
          <w:p w:rsidR="008E3E29" w:rsidRDefault="008E3E29">
            <w:pPr>
              <w:spacing w:after="160" w:line="259" w:lineRule="auto"/>
              <w:ind w:left="0" w:right="0" w:firstLine="0"/>
              <w:jc w:val="left"/>
            </w:pPr>
          </w:p>
        </w:tc>
        <w:tc>
          <w:tcPr>
            <w:tcW w:w="1965" w:type="dxa"/>
            <w:tcBorders>
              <w:top w:val="nil"/>
              <w:left w:val="nil"/>
              <w:bottom w:val="nil"/>
              <w:right w:val="nil"/>
            </w:tcBorders>
          </w:tcPr>
          <w:p w:rsidR="008E3E29" w:rsidRDefault="009F118E">
            <w:pPr>
              <w:spacing w:after="680" w:line="259" w:lineRule="auto"/>
              <w:ind w:left="0" w:right="0" w:firstLine="0"/>
              <w:jc w:val="right"/>
            </w:pPr>
            <w:r>
              <w:rPr>
                <w:sz w:val="40"/>
                <w:u w:val="single" w:color="000000"/>
              </w:rPr>
              <w:t>387 1</w:t>
            </w:r>
            <w:r>
              <w:rPr>
                <w:sz w:val="40"/>
              </w:rPr>
              <w:t>58</w:t>
            </w:r>
          </w:p>
          <w:p w:rsidR="008E3E29" w:rsidRDefault="009F118E">
            <w:pPr>
              <w:spacing w:after="0" w:line="259" w:lineRule="auto"/>
              <w:ind w:left="0" w:right="0" w:firstLine="0"/>
              <w:jc w:val="right"/>
            </w:pPr>
            <w:r>
              <w:rPr>
                <w:sz w:val="42"/>
              </w:rPr>
              <w:t>a 533</w:t>
            </w:r>
          </w:p>
        </w:tc>
      </w:tr>
      <w:tr w:rsidR="008E3E29">
        <w:trPr>
          <w:trHeight w:val="410"/>
        </w:trPr>
        <w:tc>
          <w:tcPr>
            <w:tcW w:w="2655" w:type="dxa"/>
            <w:tcBorders>
              <w:top w:val="nil"/>
              <w:left w:val="nil"/>
              <w:bottom w:val="nil"/>
              <w:right w:val="nil"/>
            </w:tcBorders>
          </w:tcPr>
          <w:p w:rsidR="008E3E29" w:rsidRDefault="009F118E">
            <w:pPr>
              <w:spacing w:after="0" w:line="259" w:lineRule="auto"/>
              <w:ind w:left="75" w:right="0" w:firstLine="0"/>
              <w:jc w:val="center"/>
            </w:pPr>
            <w:r>
              <w:rPr>
                <w:sz w:val="40"/>
                <w:u w:val="single" w:color="000000"/>
              </w:rPr>
              <w:t>000</w:t>
            </w:r>
          </w:p>
        </w:tc>
        <w:tc>
          <w:tcPr>
            <w:tcW w:w="1965" w:type="dxa"/>
            <w:tcBorders>
              <w:top w:val="nil"/>
              <w:left w:val="nil"/>
              <w:bottom w:val="nil"/>
              <w:right w:val="nil"/>
            </w:tcBorders>
          </w:tcPr>
          <w:p w:rsidR="008E3E29" w:rsidRDefault="009F118E">
            <w:pPr>
              <w:spacing w:after="0" w:line="259" w:lineRule="auto"/>
              <w:ind w:left="0" w:right="0" w:firstLine="0"/>
              <w:jc w:val="right"/>
            </w:pPr>
            <w:r>
              <w:rPr>
                <w:sz w:val="40"/>
              </w:rPr>
              <w:t>323</w:t>
            </w:r>
          </w:p>
        </w:tc>
      </w:tr>
      <w:tr w:rsidR="008E3E29">
        <w:trPr>
          <w:trHeight w:val="420"/>
        </w:trPr>
        <w:tc>
          <w:tcPr>
            <w:tcW w:w="2655" w:type="dxa"/>
            <w:tcBorders>
              <w:top w:val="nil"/>
              <w:left w:val="nil"/>
              <w:bottom w:val="nil"/>
              <w:right w:val="nil"/>
            </w:tcBorders>
          </w:tcPr>
          <w:p w:rsidR="008E3E29" w:rsidRDefault="009F118E">
            <w:pPr>
              <w:spacing w:after="0" w:line="259" w:lineRule="auto"/>
              <w:ind w:left="75" w:right="0" w:firstLine="0"/>
              <w:jc w:val="center"/>
            </w:pPr>
            <w:r>
              <w:rPr>
                <w:sz w:val="40"/>
                <w:u w:val="single" w:color="000000"/>
              </w:rPr>
              <w:t>00</w:t>
            </w:r>
            <w:r>
              <w:rPr>
                <w:sz w:val="40"/>
              </w:rPr>
              <w:t>0</w:t>
            </w:r>
          </w:p>
        </w:tc>
        <w:tc>
          <w:tcPr>
            <w:tcW w:w="1965" w:type="dxa"/>
            <w:tcBorders>
              <w:top w:val="nil"/>
              <w:left w:val="nil"/>
              <w:bottom w:val="nil"/>
              <w:right w:val="nil"/>
            </w:tcBorders>
          </w:tcPr>
          <w:p w:rsidR="008E3E29" w:rsidRDefault="009F118E">
            <w:pPr>
              <w:spacing w:after="0" w:line="259" w:lineRule="auto"/>
              <w:ind w:left="0" w:right="60" w:firstLine="0"/>
              <w:jc w:val="right"/>
            </w:pPr>
            <w:r>
              <w:rPr>
                <w:sz w:val="40"/>
                <w:u w:val="single" w:color="000000"/>
              </w:rPr>
              <w:t>861</w:t>
            </w:r>
          </w:p>
        </w:tc>
      </w:tr>
      <w:tr w:rsidR="008E3E29">
        <w:trPr>
          <w:trHeight w:val="406"/>
        </w:trPr>
        <w:tc>
          <w:tcPr>
            <w:tcW w:w="2655" w:type="dxa"/>
            <w:tcBorders>
              <w:top w:val="nil"/>
              <w:left w:val="nil"/>
              <w:bottom w:val="nil"/>
              <w:right w:val="nil"/>
            </w:tcBorders>
          </w:tcPr>
          <w:p w:rsidR="008E3E29" w:rsidRDefault="009F118E">
            <w:pPr>
              <w:spacing w:after="0" w:line="259" w:lineRule="auto"/>
              <w:ind w:left="165" w:right="0" w:firstLine="0"/>
              <w:jc w:val="left"/>
            </w:pPr>
            <w:r>
              <w:rPr>
                <w:sz w:val="42"/>
              </w:rPr>
              <w:t>816 926</w:t>
            </w:r>
          </w:p>
        </w:tc>
        <w:tc>
          <w:tcPr>
            <w:tcW w:w="1965" w:type="dxa"/>
            <w:tcBorders>
              <w:top w:val="nil"/>
              <w:left w:val="nil"/>
              <w:bottom w:val="nil"/>
              <w:right w:val="nil"/>
            </w:tcBorders>
          </w:tcPr>
          <w:p w:rsidR="008E3E29" w:rsidRDefault="009F118E">
            <w:pPr>
              <w:spacing w:after="0" w:line="259" w:lineRule="auto"/>
              <w:ind w:left="225" w:right="0" w:firstLine="0"/>
              <w:jc w:val="left"/>
            </w:pPr>
            <w:r>
              <w:rPr>
                <w:sz w:val="42"/>
              </w:rPr>
              <w:t>140 578</w:t>
            </w:r>
          </w:p>
        </w:tc>
      </w:tr>
      <w:tr w:rsidR="008E3E29">
        <w:trPr>
          <w:trHeight w:val="404"/>
        </w:trPr>
        <w:tc>
          <w:tcPr>
            <w:tcW w:w="2655" w:type="dxa"/>
            <w:tcBorders>
              <w:top w:val="nil"/>
              <w:left w:val="nil"/>
              <w:bottom w:val="nil"/>
              <w:right w:val="nil"/>
            </w:tcBorders>
          </w:tcPr>
          <w:p w:rsidR="008E3E29" w:rsidRDefault="009F118E">
            <w:pPr>
              <w:spacing w:after="0" w:line="259" w:lineRule="auto"/>
              <w:ind w:left="135" w:right="0" w:firstLine="0"/>
              <w:jc w:val="left"/>
            </w:pPr>
            <w:r>
              <w:rPr>
                <w:sz w:val="42"/>
              </w:rPr>
              <w:t>846 926</w:t>
            </w:r>
          </w:p>
        </w:tc>
        <w:tc>
          <w:tcPr>
            <w:tcW w:w="1965" w:type="dxa"/>
            <w:tcBorders>
              <w:top w:val="nil"/>
              <w:left w:val="nil"/>
              <w:bottom w:val="nil"/>
              <w:right w:val="nil"/>
            </w:tcBorders>
          </w:tcPr>
          <w:p w:rsidR="008E3E29" w:rsidRDefault="009F118E">
            <w:pPr>
              <w:spacing w:after="0" w:line="259" w:lineRule="auto"/>
              <w:ind w:left="210" w:right="0" w:firstLine="0"/>
              <w:jc w:val="left"/>
            </w:pPr>
            <w:r>
              <w:rPr>
                <w:sz w:val="38"/>
              </w:rPr>
              <w:t>267 597</w:t>
            </w:r>
          </w:p>
        </w:tc>
      </w:tr>
      <w:tr w:rsidR="008E3E29">
        <w:trPr>
          <w:trHeight w:val="1050"/>
        </w:trPr>
        <w:tc>
          <w:tcPr>
            <w:tcW w:w="2655" w:type="dxa"/>
            <w:tcBorders>
              <w:top w:val="nil"/>
              <w:left w:val="nil"/>
              <w:bottom w:val="nil"/>
              <w:right w:val="nil"/>
            </w:tcBorders>
          </w:tcPr>
          <w:p w:rsidR="008E3E29" w:rsidRDefault="009F118E">
            <w:pPr>
              <w:spacing w:after="0" w:line="259" w:lineRule="auto"/>
              <w:ind w:left="135" w:right="0" w:firstLine="0"/>
              <w:jc w:val="left"/>
            </w:pPr>
            <w:r>
              <w:rPr>
                <w:sz w:val="42"/>
              </w:rPr>
              <w:t>970 554</w:t>
            </w:r>
          </w:p>
        </w:tc>
        <w:tc>
          <w:tcPr>
            <w:tcW w:w="1965" w:type="dxa"/>
            <w:tcBorders>
              <w:top w:val="nil"/>
              <w:left w:val="nil"/>
              <w:bottom w:val="nil"/>
              <w:right w:val="nil"/>
            </w:tcBorders>
          </w:tcPr>
          <w:p w:rsidR="008E3E29" w:rsidRDefault="009F118E">
            <w:pPr>
              <w:spacing w:after="0" w:line="259" w:lineRule="auto"/>
              <w:ind w:left="210" w:right="0" w:firstLine="0"/>
              <w:jc w:val="left"/>
            </w:pPr>
            <w:r>
              <w:rPr>
                <w:sz w:val="40"/>
              </w:rPr>
              <w:t>359 239</w:t>
            </w:r>
          </w:p>
        </w:tc>
      </w:tr>
      <w:tr w:rsidR="008E3E29">
        <w:trPr>
          <w:trHeight w:val="1050"/>
        </w:trPr>
        <w:tc>
          <w:tcPr>
            <w:tcW w:w="2655" w:type="dxa"/>
            <w:tcBorders>
              <w:top w:val="nil"/>
              <w:left w:val="nil"/>
              <w:bottom w:val="nil"/>
              <w:right w:val="nil"/>
            </w:tcBorders>
            <w:vAlign w:val="bottom"/>
          </w:tcPr>
          <w:p w:rsidR="008E3E29" w:rsidRDefault="009F118E">
            <w:pPr>
              <w:spacing w:after="0" w:line="259" w:lineRule="auto"/>
              <w:ind w:left="0" w:right="135" w:firstLine="0"/>
              <w:jc w:val="center"/>
            </w:pPr>
            <w:r>
              <w:rPr>
                <w:sz w:val="42"/>
              </w:rPr>
              <w:t>046</w:t>
            </w:r>
          </w:p>
        </w:tc>
        <w:tc>
          <w:tcPr>
            <w:tcW w:w="1965" w:type="dxa"/>
            <w:tcBorders>
              <w:top w:val="nil"/>
              <w:left w:val="nil"/>
              <w:bottom w:val="nil"/>
              <w:right w:val="nil"/>
            </w:tcBorders>
            <w:vAlign w:val="bottom"/>
          </w:tcPr>
          <w:p w:rsidR="008E3E29" w:rsidRDefault="009F118E">
            <w:pPr>
              <w:spacing w:after="0" w:line="259" w:lineRule="auto"/>
              <w:ind w:left="0" w:right="0" w:firstLine="0"/>
              <w:jc w:val="right"/>
            </w:pPr>
            <w:r>
              <w:rPr>
                <w:sz w:val="40"/>
              </w:rPr>
              <w:t>806 046</w:t>
            </w:r>
          </w:p>
        </w:tc>
      </w:tr>
      <w:tr w:rsidR="008E3E29">
        <w:trPr>
          <w:trHeight w:val="420"/>
        </w:trPr>
        <w:tc>
          <w:tcPr>
            <w:tcW w:w="2655" w:type="dxa"/>
            <w:tcBorders>
              <w:top w:val="nil"/>
              <w:left w:val="nil"/>
              <w:bottom w:val="nil"/>
              <w:right w:val="nil"/>
            </w:tcBorders>
          </w:tcPr>
          <w:p w:rsidR="008E3E29" w:rsidRDefault="009F118E">
            <w:pPr>
              <w:spacing w:after="0" w:line="259" w:lineRule="auto"/>
              <w:ind w:left="135" w:right="0" w:firstLine="0"/>
              <w:jc w:val="left"/>
            </w:pPr>
            <w:r>
              <w:rPr>
                <w:sz w:val="42"/>
              </w:rPr>
              <w:t>015 900</w:t>
            </w:r>
          </w:p>
        </w:tc>
        <w:tc>
          <w:tcPr>
            <w:tcW w:w="1965" w:type="dxa"/>
            <w:tcBorders>
              <w:top w:val="nil"/>
              <w:left w:val="nil"/>
              <w:bottom w:val="nil"/>
              <w:right w:val="nil"/>
            </w:tcBorders>
          </w:tcPr>
          <w:p w:rsidR="008E3E29" w:rsidRDefault="009F118E">
            <w:pPr>
              <w:spacing w:after="0" w:line="259" w:lineRule="auto"/>
              <w:ind w:left="225" w:right="0" w:firstLine="0"/>
              <w:jc w:val="left"/>
            </w:pPr>
            <w:r>
              <w:rPr>
                <w:sz w:val="42"/>
              </w:rPr>
              <w:t>383 915</w:t>
            </w:r>
          </w:p>
        </w:tc>
      </w:tr>
      <w:tr w:rsidR="008E3E29">
        <w:trPr>
          <w:trHeight w:val="834"/>
        </w:trPr>
        <w:tc>
          <w:tcPr>
            <w:tcW w:w="2655" w:type="dxa"/>
            <w:tcBorders>
              <w:top w:val="nil"/>
              <w:left w:val="nil"/>
              <w:bottom w:val="nil"/>
              <w:right w:val="nil"/>
            </w:tcBorders>
          </w:tcPr>
          <w:p w:rsidR="008E3E29" w:rsidRDefault="009F118E">
            <w:pPr>
              <w:spacing w:after="0" w:line="259" w:lineRule="auto"/>
              <w:ind w:left="345" w:right="0" w:firstLine="0"/>
              <w:jc w:val="left"/>
            </w:pPr>
            <w:r>
              <w:rPr>
                <w:sz w:val="42"/>
              </w:rPr>
              <w:t>845 329</w:t>
            </w:r>
          </w:p>
        </w:tc>
        <w:tc>
          <w:tcPr>
            <w:tcW w:w="1965" w:type="dxa"/>
            <w:tcBorders>
              <w:top w:val="nil"/>
              <w:left w:val="nil"/>
              <w:bottom w:val="nil"/>
              <w:right w:val="nil"/>
            </w:tcBorders>
          </w:tcPr>
          <w:p w:rsidR="008E3E29" w:rsidRDefault="009F118E">
            <w:pPr>
              <w:spacing w:after="0" w:line="259" w:lineRule="auto"/>
              <w:ind w:left="0" w:right="0" w:firstLine="0"/>
              <w:jc w:val="right"/>
            </w:pPr>
            <w:r>
              <w:rPr>
                <w:sz w:val="42"/>
              </w:rPr>
              <w:t>845 329</w:t>
            </w:r>
          </w:p>
        </w:tc>
      </w:tr>
      <w:tr w:rsidR="008E3E29">
        <w:trPr>
          <w:trHeight w:val="1034"/>
        </w:trPr>
        <w:tc>
          <w:tcPr>
            <w:tcW w:w="2655" w:type="dxa"/>
            <w:tcBorders>
              <w:top w:val="nil"/>
              <w:left w:val="nil"/>
              <w:bottom w:val="nil"/>
              <w:right w:val="nil"/>
            </w:tcBorders>
            <w:vAlign w:val="bottom"/>
          </w:tcPr>
          <w:p w:rsidR="008E3E29" w:rsidRDefault="009F118E">
            <w:pPr>
              <w:spacing w:after="0" w:line="259" w:lineRule="auto"/>
              <w:ind w:left="135" w:right="0" w:firstLine="0"/>
              <w:jc w:val="left"/>
            </w:pPr>
            <w:r>
              <w:rPr>
                <w:sz w:val="42"/>
              </w:rPr>
              <w:t>667 275</w:t>
            </w:r>
          </w:p>
        </w:tc>
        <w:tc>
          <w:tcPr>
            <w:tcW w:w="1965" w:type="dxa"/>
            <w:tcBorders>
              <w:top w:val="nil"/>
              <w:left w:val="nil"/>
              <w:bottom w:val="nil"/>
              <w:right w:val="nil"/>
            </w:tcBorders>
            <w:vAlign w:val="bottom"/>
          </w:tcPr>
          <w:p w:rsidR="008E3E29" w:rsidRDefault="009F118E">
            <w:pPr>
              <w:spacing w:after="0" w:line="259" w:lineRule="auto"/>
              <w:ind w:left="210" w:right="0" w:firstLine="0"/>
              <w:jc w:val="left"/>
            </w:pPr>
            <w:r>
              <w:rPr>
                <w:sz w:val="40"/>
              </w:rPr>
              <w:t>035 290</w:t>
            </w:r>
          </w:p>
        </w:tc>
      </w:tr>
      <w:tr w:rsidR="008E3E29">
        <w:trPr>
          <w:trHeight w:val="563"/>
        </w:trPr>
        <w:tc>
          <w:tcPr>
            <w:tcW w:w="2655" w:type="dxa"/>
            <w:tcBorders>
              <w:top w:val="nil"/>
              <w:left w:val="nil"/>
              <w:bottom w:val="nil"/>
              <w:right w:val="nil"/>
            </w:tcBorders>
            <w:vAlign w:val="bottom"/>
          </w:tcPr>
          <w:p w:rsidR="008E3E29" w:rsidRDefault="009F118E">
            <w:pPr>
              <w:spacing w:after="0" w:line="259" w:lineRule="auto"/>
              <w:ind w:left="0" w:right="135" w:firstLine="0"/>
              <w:jc w:val="center"/>
            </w:pPr>
            <w:r>
              <w:rPr>
                <w:sz w:val="42"/>
              </w:rPr>
              <w:t>279</w:t>
            </w:r>
          </w:p>
        </w:tc>
        <w:tc>
          <w:tcPr>
            <w:tcW w:w="1965" w:type="dxa"/>
            <w:tcBorders>
              <w:top w:val="nil"/>
              <w:left w:val="nil"/>
              <w:bottom w:val="nil"/>
              <w:right w:val="nil"/>
            </w:tcBorders>
            <w:vAlign w:val="bottom"/>
          </w:tcPr>
          <w:p w:rsidR="008E3E29" w:rsidRDefault="009F118E">
            <w:pPr>
              <w:spacing w:after="0" w:line="259" w:lineRule="auto"/>
              <w:ind w:left="0" w:right="60" w:firstLine="0"/>
              <w:jc w:val="right"/>
            </w:pPr>
            <w:r>
              <w:rPr>
                <w:sz w:val="40"/>
              </w:rPr>
              <w:t>801</w:t>
            </w:r>
          </w:p>
        </w:tc>
      </w:tr>
    </w:tbl>
    <w:p w:rsidR="008E3E29" w:rsidRDefault="009F118E">
      <w:pPr>
        <w:pStyle w:val="Heading4"/>
        <w:tabs>
          <w:tab w:val="right" w:pos="4665"/>
        </w:tabs>
        <w:ind w:left="0"/>
      </w:pPr>
      <w:r>
        <w:rPr>
          <w:noProof/>
        </w:rPr>
        <w:drawing>
          <wp:anchor distT="0" distB="0" distL="114300" distR="114300" simplePos="0" relativeHeight="251691008" behindDoc="0" locked="0" layoutInCell="1" allowOverlap="0">
            <wp:simplePos x="0" y="0"/>
            <wp:positionH relativeFrom="column">
              <wp:posOffset>1590675</wp:posOffset>
            </wp:positionH>
            <wp:positionV relativeFrom="paragraph">
              <wp:posOffset>2286581</wp:posOffset>
            </wp:positionV>
            <wp:extent cx="1485900" cy="9527"/>
            <wp:effectExtent l="0" t="0" r="0" b="0"/>
            <wp:wrapSquare wrapText="bothSides"/>
            <wp:docPr id="151622" name="Picture 151622"/>
            <wp:cNvGraphicFramePr/>
            <a:graphic xmlns:a="http://schemas.openxmlformats.org/drawingml/2006/main">
              <a:graphicData uri="http://schemas.openxmlformats.org/drawingml/2006/picture">
                <pic:pic xmlns:pic="http://schemas.openxmlformats.org/drawingml/2006/picture">
                  <pic:nvPicPr>
                    <pic:cNvPr id="151622" name="Picture 151622"/>
                    <pic:cNvPicPr/>
                  </pic:nvPicPr>
                  <pic:blipFill>
                    <a:blip r:embed="rId76"/>
                    <a:stretch>
                      <a:fillRect/>
                    </a:stretch>
                  </pic:blipFill>
                  <pic:spPr>
                    <a:xfrm>
                      <a:off x="0" y="0"/>
                      <a:ext cx="1485900" cy="9527"/>
                    </a:xfrm>
                    <a:prstGeom prst="rect">
                      <a:avLst/>
                    </a:prstGeom>
                  </pic:spPr>
                </pic:pic>
              </a:graphicData>
            </a:graphic>
          </wp:anchor>
        </w:drawing>
      </w:r>
      <w:r>
        <w:t>14 123 628</w:t>
      </w:r>
      <w:r>
        <w:tab/>
        <w:t>91 642</w:t>
      </w:r>
    </w:p>
    <w:p w:rsidR="008E3E29" w:rsidRDefault="009F118E">
      <w:pPr>
        <w:spacing w:after="510" w:line="259" w:lineRule="auto"/>
        <w:ind w:left="3030" w:right="-180" w:firstLine="0"/>
        <w:jc w:val="left"/>
      </w:pPr>
      <w:r>
        <w:rPr>
          <w:noProof/>
        </w:rPr>
        <w:drawing>
          <wp:inline distT="0" distB="0" distL="0" distR="0">
            <wp:extent cx="1152525" cy="9527"/>
            <wp:effectExtent l="0" t="0" r="0" b="0"/>
            <wp:docPr id="151624" name="Picture 151624"/>
            <wp:cNvGraphicFramePr/>
            <a:graphic xmlns:a="http://schemas.openxmlformats.org/drawingml/2006/main">
              <a:graphicData uri="http://schemas.openxmlformats.org/drawingml/2006/picture">
                <pic:pic xmlns:pic="http://schemas.openxmlformats.org/drawingml/2006/picture">
                  <pic:nvPicPr>
                    <pic:cNvPr id="151624" name="Picture 151624"/>
                    <pic:cNvPicPr/>
                  </pic:nvPicPr>
                  <pic:blipFill>
                    <a:blip r:embed="rId77"/>
                    <a:stretch>
                      <a:fillRect/>
                    </a:stretch>
                  </pic:blipFill>
                  <pic:spPr>
                    <a:xfrm>
                      <a:off x="0" y="0"/>
                      <a:ext cx="1152525" cy="9527"/>
                    </a:xfrm>
                    <a:prstGeom prst="rect">
                      <a:avLst/>
                    </a:prstGeom>
                  </pic:spPr>
                </pic:pic>
              </a:graphicData>
            </a:graphic>
          </wp:inline>
        </w:drawing>
      </w:r>
    </w:p>
    <w:p w:rsidR="008E3E29" w:rsidRDefault="009F118E">
      <w:pPr>
        <w:spacing w:before="540" w:after="0" w:line="259" w:lineRule="auto"/>
        <w:ind w:left="10" w:right="0" w:hanging="10"/>
        <w:jc w:val="right"/>
      </w:pPr>
      <w:r>
        <w:rPr>
          <w:sz w:val="40"/>
        </w:rPr>
        <w:t>1 309 698</w:t>
      </w:r>
    </w:p>
    <w:p w:rsidR="008E3E29" w:rsidRDefault="009F118E">
      <w:pPr>
        <w:spacing w:after="0" w:line="259" w:lineRule="auto"/>
        <w:ind w:left="10" w:right="0" w:hanging="10"/>
        <w:jc w:val="right"/>
      </w:pPr>
      <w:r>
        <w:rPr>
          <w:sz w:val="40"/>
        </w:rPr>
        <w:t>6 538 450</w:t>
      </w:r>
    </w:p>
    <w:p w:rsidR="008E3E29" w:rsidRDefault="009F118E">
      <w:pPr>
        <w:spacing w:after="15" w:line="259" w:lineRule="auto"/>
        <w:ind w:left="-420" w:right="-420" w:firstLine="0"/>
        <w:jc w:val="left"/>
      </w:pPr>
      <w:r>
        <w:rPr>
          <w:noProof/>
        </w:rPr>
        <w:drawing>
          <wp:inline distT="0" distB="0" distL="0" distR="0">
            <wp:extent cx="3495675" cy="38110"/>
            <wp:effectExtent l="0" t="0" r="0" b="0"/>
            <wp:docPr id="151626" name="Picture 151626"/>
            <wp:cNvGraphicFramePr/>
            <a:graphic xmlns:a="http://schemas.openxmlformats.org/drawingml/2006/main">
              <a:graphicData uri="http://schemas.openxmlformats.org/drawingml/2006/picture">
                <pic:pic xmlns:pic="http://schemas.openxmlformats.org/drawingml/2006/picture">
                  <pic:nvPicPr>
                    <pic:cNvPr id="151626" name="Picture 151626"/>
                    <pic:cNvPicPr/>
                  </pic:nvPicPr>
                  <pic:blipFill>
                    <a:blip r:embed="rId78"/>
                    <a:stretch>
                      <a:fillRect/>
                    </a:stretch>
                  </pic:blipFill>
                  <pic:spPr>
                    <a:xfrm>
                      <a:off x="0" y="0"/>
                      <a:ext cx="3495675" cy="38110"/>
                    </a:xfrm>
                    <a:prstGeom prst="rect">
                      <a:avLst/>
                    </a:prstGeom>
                  </pic:spPr>
                </pic:pic>
              </a:graphicData>
            </a:graphic>
          </wp:inline>
        </w:drawing>
      </w:r>
    </w:p>
    <w:p w:rsidR="008E3E29" w:rsidRDefault="009F118E">
      <w:pPr>
        <w:spacing w:after="2" w:line="259" w:lineRule="auto"/>
        <w:ind w:left="-315" w:right="-420" w:firstLine="0"/>
        <w:jc w:val="left"/>
      </w:pPr>
      <w:r>
        <w:rPr>
          <w:noProof/>
        </w:rPr>
        <w:drawing>
          <wp:inline distT="0" distB="0" distL="0" distR="0">
            <wp:extent cx="3429000" cy="28582"/>
            <wp:effectExtent l="0" t="0" r="0" b="0"/>
            <wp:docPr id="151628" name="Picture 151628"/>
            <wp:cNvGraphicFramePr/>
            <a:graphic xmlns:a="http://schemas.openxmlformats.org/drawingml/2006/main">
              <a:graphicData uri="http://schemas.openxmlformats.org/drawingml/2006/picture">
                <pic:pic xmlns:pic="http://schemas.openxmlformats.org/drawingml/2006/picture">
                  <pic:nvPicPr>
                    <pic:cNvPr id="151628" name="Picture 151628"/>
                    <pic:cNvPicPr/>
                  </pic:nvPicPr>
                  <pic:blipFill>
                    <a:blip r:embed="rId79"/>
                    <a:stretch>
                      <a:fillRect/>
                    </a:stretch>
                  </pic:blipFill>
                  <pic:spPr>
                    <a:xfrm>
                      <a:off x="0" y="0"/>
                      <a:ext cx="3429000" cy="28582"/>
                    </a:xfrm>
                    <a:prstGeom prst="rect">
                      <a:avLst/>
                    </a:prstGeom>
                  </pic:spPr>
                </pic:pic>
              </a:graphicData>
            </a:graphic>
          </wp:inline>
        </w:drawing>
      </w:r>
    </w:p>
    <w:p w:rsidR="008E3E29" w:rsidRDefault="009F118E">
      <w:pPr>
        <w:tabs>
          <w:tab w:val="center" w:pos="1305"/>
          <w:tab w:val="right" w:pos="4665"/>
        </w:tabs>
        <w:spacing w:after="0" w:line="259" w:lineRule="auto"/>
        <w:ind w:left="0" w:right="0" w:firstLine="0"/>
        <w:jc w:val="left"/>
      </w:pPr>
      <w:r>
        <w:rPr>
          <w:sz w:val="40"/>
        </w:rPr>
        <w:tab/>
      </w:r>
      <w:r>
        <w:rPr>
          <w:sz w:val="40"/>
        </w:rPr>
        <w:t>303 279</w:t>
      </w:r>
      <w:r>
        <w:rPr>
          <w:sz w:val="40"/>
        </w:rPr>
        <w:tab/>
        <w:t>8 321 949</w:t>
      </w:r>
    </w:p>
    <w:p w:rsidR="008E3E29" w:rsidRDefault="009F118E">
      <w:pPr>
        <w:spacing w:after="30" w:line="259" w:lineRule="auto"/>
        <w:ind w:left="-480" w:right="-540" w:firstLine="0"/>
        <w:jc w:val="left"/>
      </w:pPr>
      <w:r>
        <w:rPr>
          <w:noProof/>
        </w:rPr>
        <w:drawing>
          <wp:inline distT="0" distB="0" distL="0" distR="0">
            <wp:extent cx="3609975" cy="19055"/>
            <wp:effectExtent l="0" t="0" r="0" b="0"/>
            <wp:docPr id="151632" name="Picture 151632"/>
            <wp:cNvGraphicFramePr/>
            <a:graphic xmlns:a="http://schemas.openxmlformats.org/drawingml/2006/main">
              <a:graphicData uri="http://schemas.openxmlformats.org/drawingml/2006/picture">
                <pic:pic xmlns:pic="http://schemas.openxmlformats.org/drawingml/2006/picture">
                  <pic:nvPicPr>
                    <pic:cNvPr id="151632" name="Picture 151632"/>
                    <pic:cNvPicPr/>
                  </pic:nvPicPr>
                  <pic:blipFill>
                    <a:blip r:embed="rId80"/>
                    <a:stretch>
                      <a:fillRect/>
                    </a:stretch>
                  </pic:blipFill>
                  <pic:spPr>
                    <a:xfrm>
                      <a:off x="0" y="0"/>
                      <a:ext cx="3609975" cy="19055"/>
                    </a:xfrm>
                    <a:prstGeom prst="rect">
                      <a:avLst/>
                    </a:prstGeom>
                  </pic:spPr>
                </pic:pic>
              </a:graphicData>
            </a:graphic>
          </wp:inline>
        </w:drawing>
      </w:r>
    </w:p>
    <w:p w:rsidR="008E3E29" w:rsidRDefault="009F118E">
      <w:pPr>
        <w:spacing w:after="15" w:line="259" w:lineRule="auto"/>
        <w:ind w:left="-315" w:right="-480" w:firstLine="0"/>
        <w:jc w:val="left"/>
      </w:pPr>
      <w:r>
        <w:rPr>
          <w:noProof/>
        </w:rPr>
        <w:drawing>
          <wp:inline distT="0" distB="0" distL="0" distR="0">
            <wp:extent cx="3467100" cy="28583"/>
            <wp:effectExtent l="0" t="0" r="0" b="0"/>
            <wp:docPr id="151634" name="Picture 151634"/>
            <wp:cNvGraphicFramePr/>
            <a:graphic xmlns:a="http://schemas.openxmlformats.org/drawingml/2006/main">
              <a:graphicData uri="http://schemas.openxmlformats.org/drawingml/2006/picture">
                <pic:pic xmlns:pic="http://schemas.openxmlformats.org/drawingml/2006/picture">
                  <pic:nvPicPr>
                    <pic:cNvPr id="151634" name="Picture 151634"/>
                    <pic:cNvPicPr/>
                  </pic:nvPicPr>
                  <pic:blipFill>
                    <a:blip r:embed="rId81"/>
                    <a:stretch>
                      <a:fillRect/>
                    </a:stretch>
                  </pic:blipFill>
                  <pic:spPr>
                    <a:xfrm>
                      <a:off x="0" y="0"/>
                      <a:ext cx="3467100" cy="28583"/>
                    </a:xfrm>
                    <a:prstGeom prst="rect">
                      <a:avLst/>
                    </a:prstGeom>
                  </pic:spPr>
                </pic:pic>
              </a:graphicData>
            </a:graphic>
          </wp:inline>
        </w:drawing>
      </w:r>
    </w:p>
    <w:p w:rsidR="008E3E29" w:rsidRDefault="009F118E">
      <w:pPr>
        <w:tabs>
          <w:tab w:val="right" w:pos="4665"/>
        </w:tabs>
        <w:spacing w:after="0" w:line="259" w:lineRule="auto"/>
        <w:ind w:left="0" w:right="0" w:firstLine="0"/>
        <w:jc w:val="left"/>
      </w:pPr>
      <w:r>
        <w:rPr>
          <w:sz w:val="40"/>
        </w:rPr>
        <w:t>29 970 554</w:t>
      </w:r>
      <w:r>
        <w:rPr>
          <w:sz w:val="40"/>
        </w:rPr>
        <w:tab/>
        <w:t>24 359 239</w:t>
      </w:r>
    </w:p>
    <w:p w:rsidR="008E3E29" w:rsidRDefault="009F118E">
      <w:pPr>
        <w:spacing w:after="0" w:line="259" w:lineRule="auto"/>
        <w:ind w:left="-480" w:right="-660" w:firstLine="0"/>
        <w:jc w:val="left"/>
      </w:pPr>
      <w:r>
        <w:rPr>
          <w:noProof/>
        </w:rPr>
        <w:drawing>
          <wp:inline distT="0" distB="0" distL="0" distR="0">
            <wp:extent cx="3686175" cy="9527"/>
            <wp:effectExtent l="0" t="0" r="0" b="0"/>
            <wp:docPr id="151640" name="Picture 151640"/>
            <wp:cNvGraphicFramePr/>
            <a:graphic xmlns:a="http://schemas.openxmlformats.org/drawingml/2006/main">
              <a:graphicData uri="http://schemas.openxmlformats.org/drawingml/2006/picture">
                <pic:pic xmlns:pic="http://schemas.openxmlformats.org/drawingml/2006/picture">
                  <pic:nvPicPr>
                    <pic:cNvPr id="151640" name="Picture 151640"/>
                    <pic:cNvPicPr/>
                  </pic:nvPicPr>
                  <pic:blipFill>
                    <a:blip r:embed="rId82"/>
                    <a:stretch>
                      <a:fillRect/>
                    </a:stretch>
                  </pic:blipFill>
                  <pic:spPr>
                    <a:xfrm>
                      <a:off x="0" y="0"/>
                      <a:ext cx="3686175" cy="9527"/>
                    </a:xfrm>
                    <a:prstGeom prst="rect">
                      <a:avLst/>
                    </a:prstGeom>
                  </pic:spPr>
                </pic:pic>
              </a:graphicData>
            </a:graphic>
          </wp:inline>
        </w:drawing>
      </w:r>
    </w:p>
    <w:p w:rsidR="008E3E29" w:rsidRDefault="009F118E">
      <w:pPr>
        <w:tabs>
          <w:tab w:val="right" w:pos="4335"/>
        </w:tabs>
        <w:spacing w:after="93"/>
        <w:ind w:left="0" w:right="0" w:firstLine="0"/>
        <w:jc w:val="left"/>
      </w:pPr>
      <w:r>
        <w:t>COMPANY</w:t>
      </w:r>
      <w:r>
        <w:tab/>
        <w:t>GROUP</w:t>
      </w:r>
    </w:p>
    <w:p w:rsidR="008E3E29" w:rsidRDefault="009F118E">
      <w:pPr>
        <w:spacing w:before="45" w:after="840" w:line="259" w:lineRule="auto"/>
        <w:ind w:left="-165" w:right="-60" w:firstLine="0"/>
        <w:jc w:val="left"/>
      </w:pPr>
      <w:r>
        <w:rPr>
          <w:noProof/>
        </w:rPr>
        <w:drawing>
          <wp:inline distT="0" distB="0" distL="0" distR="0">
            <wp:extent cx="2895600" cy="28582"/>
            <wp:effectExtent l="0" t="0" r="0" b="0"/>
            <wp:docPr id="151646" name="Picture 151646"/>
            <wp:cNvGraphicFramePr/>
            <a:graphic xmlns:a="http://schemas.openxmlformats.org/drawingml/2006/main">
              <a:graphicData uri="http://schemas.openxmlformats.org/drawingml/2006/picture">
                <pic:pic xmlns:pic="http://schemas.openxmlformats.org/drawingml/2006/picture">
                  <pic:nvPicPr>
                    <pic:cNvPr id="151646" name="Picture 151646"/>
                    <pic:cNvPicPr/>
                  </pic:nvPicPr>
                  <pic:blipFill>
                    <a:blip r:embed="rId83"/>
                    <a:stretch>
                      <a:fillRect/>
                    </a:stretch>
                  </pic:blipFill>
                  <pic:spPr>
                    <a:xfrm>
                      <a:off x="0" y="0"/>
                      <a:ext cx="2895600" cy="28582"/>
                    </a:xfrm>
                    <a:prstGeom prst="rect">
                      <a:avLst/>
                    </a:prstGeom>
                  </pic:spPr>
                </pic:pic>
              </a:graphicData>
            </a:graphic>
          </wp:inline>
        </w:drawing>
      </w:r>
    </w:p>
    <w:p w:rsidR="008E3E29" w:rsidRDefault="009F118E">
      <w:pPr>
        <w:spacing w:after="0" w:line="259" w:lineRule="auto"/>
        <w:ind w:left="175" w:right="0" w:hanging="10"/>
        <w:jc w:val="left"/>
      </w:pPr>
      <w:r>
        <w:rPr>
          <w:sz w:val="42"/>
        </w:rPr>
        <w:t>14 123 628</w:t>
      </w:r>
    </w:p>
    <w:p w:rsidR="008E3E29" w:rsidRDefault="009F118E">
      <w:pPr>
        <w:spacing w:after="0" w:line="259" w:lineRule="auto"/>
        <w:ind w:left="10" w:right="0" w:hanging="10"/>
        <w:jc w:val="right"/>
      </w:pPr>
      <w:r>
        <w:rPr>
          <w:sz w:val="40"/>
        </w:rPr>
        <w:t>60 773</w:t>
      </w:r>
    </w:p>
    <w:p w:rsidR="008E3E29" w:rsidRDefault="009F118E">
      <w:pPr>
        <w:tabs>
          <w:tab w:val="right" w:pos="4335"/>
        </w:tabs>
        <w:spacing w:after="279" w:line="259" w:lineRule="auto"/>
        <w:ind w:left="0" w:right="0" w:firstLine="0"/>
        <w:jc w:val="left"/>
      </w:pPr>
      <w:r>
        <w:rPr>
          <w:sz w:val="42"/>
        </w:rPr>
        <w:t>14 123 628</w:t>
      </w:r>
      <w:r>
        <w:rPr>
          <w:sz w:val="42"/>
        </w:rPr>
        <w:tab/>
        <w:t>60 773</w:t>
      </w:r>
    </w:p>
    <w:p w:rsidR="008E3E29" w:rsidRDefault="009F118E">
      <w:pPr>
        <w:spacing w:after="0" w:line="259" w:lineRule="auto"/>
        <w:ind w:left="10" w:right="0" w:hanging="10"/>
        <w:jc w:val="right"/>
      </w:pPr>
      <w:r>
        <w:rPr>
          <w:sz w:val="40"/>
        </w:rPr>
        <w:t>6 457 857</w:t>
      </w:r>
    </w:p>
    <w:p w:rsidR="008E3E29" w:rsidRDefault="009F118E">
      <w:pPr>
        <w:spacing w:after="405" w:line="259" w:lineRule="auto"/>
        <w:ind w:left="375" w:right="-180" w:firstLine="0"/>
        <w:jc w:val="left"/>
      </w:pPr>
      <w:r>
        <w:rPr>
          <w:noProof/>
        </w:rPr>
        <w:drawing>
          <wp:inline distT="0" distB="0" distL="0" distR="0">
            <wp:extent cx="2628900" cy="66692"/>
            <wp:effectExtent l="0" t="0" r="0" b="0"/>
            <wp:docPr id="151648" name="Picture 151648"/>
            <wp:cNvGraphicFramePr/>
            <a:graphic xmlns:a="http://schemas.openxmlformats.org/drawingml/2006/main">
              <a:graphicData uri="http://schemas.openxmlformats.org/drawingml/2006/picture">
                <pic:pic xmlns:pic="http://schemas.openxmlformats.org/drawingml/2006/picture">
                  <pic:nvPicPr>
                    <pic:cNvPr id="151648" name="Picture 151648"/>
                    <pic:cNvPicPr/>
                  </pic:nvPicPr>
                  <pic:blipFill>
                    <a:blip r:embed="rId84"/>
                    <a:stretch>
                      <a:fillRect/>
                    </a:stretch>
                  </pic:blipFill>
                  <pic:spPr>
                    <a:xfrm>
                      <a:off x="0" y="0"/>
                      <a:ext cx="2628900" cy="66692"/>
                    </a:xfrm>
                    <a:prstGeom prst="rect">
                      <a:avLst/>
                    </a:prstGeom>
                  </pic:spPr>
                </pic:pic>
              </a:graphicData>
            </a:graphic>
          </wp:inline>
        </w:drawing>
      </w:r>
    </w:p>
    <w:p w:rsidR="008E3E29" w:rsidRDefault="009F118E">
      <w:pPr>
        <w:spacing w:after="0" w:line="259" w:lineRule="auto"/>
        <w:ind w:left="340" w:right="0" w:hanging="10"/>
        <w:jc w:val="left"/>
      </w:pPr>
      <w:r>
        <w:rPr>
          <w:sz w:val="42"/>
        </w:rPr>
        <w:t>4 392 521</w:t>
      </w:r>
    </w:p>
    <w:p w:rsidR="008E3E29" w:rsidRDefault="009F118E">
      <w:pPr>
        <w:spacing w:after="0" w:line="259" w:lineRule="auto"/>
        <w:ind w:left="10" w:right="-15" w:hanging="10"/>
        <w:jc w:val="right"/>
      </w:pPr>
      <w:r>
        <w:rPr>
          <w:sz w:val="42"/>
        </w:rPr>
        <w:t>12 857</w:t>
      </w:r>
    </w:p>
    <w:p w:rsidR="008E3E29" w:rsidRDefault="009F118E">
      <w:pPr>
        <w:spacing w:after="0" w:line="259" w:lineRule="auto"/>
        <w:ind w:left="10" w:right="0" w:hanging="10"/>
        <w:jc w:val="right"/>
      </w:pPr>
      <w:r>
        <w:rPr>
          <w:sz w:val="40"/>
        </w:rPr>
        <w:t>473 056</w:t>
      </w:r>
    </w:p>
    <w:p w:rsidR="008E3E29" w:rsidRDefault="009F118E">
      <w:pPr>
        <w:tabs>
          <w:tab w:val="center" w:pos="1095"/>
          <w:tab w:val="right" w:pos="4335"/>
        </w:tabs>
        <w:spacing w:after="0" w:line="259" w:lineRule="auto"/>
        <w:ind w:left="0" w:right="0" w:firstLine="0"/>
        <w:jc w:val="left"/>
      </w:pPr>
      <w:r>
        <w:rPr>
          <w:sz w:val="40"/>
        </w:rPr>
        <w:tab/>
      </w:r>
      <w:r>
        <w:rPr>
          <w:sz w:val="40"/>
        </w:rPr>
        <w:t>4 392 521</w:t>
      </w:r>
      <w:r>
        <w:rPr>
          <w:sz w:val="40"/>
        </w:rPr>
        <w:tab/>
        <w:t>485 913</w:t>
      </w:r>
    </w:p>
    <w:p w:rsidR="008E3E29" w:rsidRDefault="009F118E">
      <w:pPr>
        <w:spacing w:after="60" w:line="259" w:lineRule="auto"/>
        <w:ind w:left="-360" w:right="-195" w:firstLine="0"/>
        <w:jc w:val="left"/>
      </w:pPr>
      <w:r>
        <w:rPr>
          <w:noProof/>
        </w:rPr>
        <w:drawing>
          <wp:inline distT="0" distB="0" distL="0" distR="0">
            <wp:extent cx="3105150" cy="9528"/>
            <wp:effectExtent l="0" t="0" r="0" b="0"/>
            <wp:docPr id="151650" name="Picture 151650"/>
            <wp:cNvGraphicFramePr/>
            <a:graphic xmlns:a="http://schemas.openxmlformats.org/drawingml/2006/main">
              <a:graphicData uri="http://schemas.openxmlformats.org/drawingml/2006/picture">
                <pic:pic xmlns:pic="http://schemas.openxmlformats.org/drawingml/2006/picture">
                  <pic:nvPicPr>
                    <pic:cNvPr id="151650" name="Picture 151650"/>
                    <pic:cNvPicPr/>
                  </pic:nvPicPr>
                  <pic:blipFill>
                    <a:blip r:embed="rId85"/>
                    <a:stretch>
                      <a:fillRect/>
                    </a:stretch>
                  </pic:blipFill>
                  <pic:spPr>
                    <a:xfrm>
                      <a:off x="0" y="0"/>
                      <a:ext cx="3105150" cy="9528"/>
                    </a:xfrm>
                    <a:prstGeom prst="rect">
                      <a:avLst/>
                    </a:prstGeom>
                  </pic:spPr>
                </pic:pic>
              </a:graphicData>
            </a:graphic>
          </wp:inline>
        </w:drawing>
      </w:r>
    </w:p>
    <w:p w:rsidR="008E3E29" w:rsidRDefault="009F118E">
      <w:pPr>
        <w:tabs>
          <w:tab w:val="right" w:pos="4335"/>
        </w:tabs>
        <w:spacing w:after="0" w:line="259" w:lineRule="auto"/>
        <w:ind w:left="0" w:right="0" w:firstLine="0"/>
        <w:jc w:val="left"/>
      </w:pPr>
      <w:r>
        <w:rPr>
          <w:sz w:val="40"/>
        </w:rPr>
        <w:t>10 432 931</w:t>
      </w:r>
      <w:r>
        <w:rPr>
          <w:sz w:val="40"/>
        </w:rPr>
        <w:tab/>
        <w:t>12 030 082</w:t>
      </w:r>
    </w:p>
    <w:p w:rsidR="008E3E29" w:rsidRDefault="009F118E">
      <w:pPr>
        <w:spacing w:after="32" w:line="259" w:lineRule="auto"/>
        <w:ind w:left="-225" w:right="-180" w:firstLine="0"/>
        <w:jc w:val="left"/>
      </w:pPr>
      <w:r>
        <w:rPr>
          <w:noProof/>
        </w:rPr>
        <w:drawing>
          <wp:inline distT="0" distB="0" distL="0" distR="0">
            <wp:extent cx="3009900" cy="9527"/>
            <wp:effectExtent l="0" t="0" r="0" b="0"/>
            <wp:docPr id="151654" name="Picture 151654"/>
            <wp:cNvGraphicFramePr/>
            <a:graphic xmlns:a="http://schemas.openxmlformats.org/drawingml/2006/main">
              <a:graphicData uri="http://schemas.openxmlformats.org/drawingml/2006/picture">
                <pic:pic xmlns:pic="http://schemas.openxmlformats.org/drawingml/2006/picture">
                  <pic:nvPicPr>
                    <pic:cNvPr id="151654" name="Picture 151654"/>
                    <pic:cNvPicPr/>
                  </pic:nvPicPr>
                  <pic:blipFill>
                    <a:blip r:embed="rId86"/>
                    <a:stretch>
                      <a:fillRect/>
                    </a:stretch>
                  </pic:blipFill>
                  <pic:spPr>
                    <a:xfrm>
                      <a:off x="0" y="0"/>
                      <a:ext cx="3009900" cy="9527"/>
                    </a:xfrm>
                    <a:prstGeom prst="rect">
                      <a:avLst/>
                    </a:prstGeom>
                  </pic:spPr>
                </pic:pic>
              </a:graphicData>
            </a:graphic>
          </wp:inline>
        </w:drawing>
      </w:r>
    </w:p>
    <w:p w:rsidR="008E3E29" w:rsidRDefault="009F118E">
      <w:pPr>
        <w:tabs>
          <w:tab w:val="right" w:pos="4335"/>
        </w:tabs>
        <w:spacing w:after="0" w:line="259" w:lineRule="auto"/>
        <w:ind w:left="0" w:right="0" w:firstLine="0"/>
        <w:jc w:val="left"/>
      </w:pPr>
      <w:r>
        <w:rPr>
          <w:sz w:val="42"/>
        </w:rPr>
        <w:t>14 825 452</w:t>
      </w:r>
      <w:r>
        <w:rPr>
          <w:sz w:val="42"/>
        </w:rPr>
        <w:tab/>
        <w:t>18 973 852</w:t>
      </w:r>
    </w:p>
    <w:p w:rsidR="008E3E29" w:rsidRDefault="009F118E">
      <w:pPr>
        <w:spacing w:after="45" w:line="259" w:lineRule="auto"/>
        <w:ind w:left="-405" w:right="-300" w:firstLine="0"/>
        <w:jc w:val="left"/>
      </w:pPr>
      <w:r>
        <w:rPr>
          <w:noProof/>
        </w:rPr>
        <w:drawing>
          <wp:inline distT="0" distB="0" distL="0" distR="0">
            <wp:extent cx="3200400" cy="9527"/>
            <wp:effectExtent l="0" t="0" r="0" b="0"/>
            <wp:docPr id="151658" name="Picture 151658"/>
            <wp:cNvGraphicFramePr/>
            <a:graphic xmlns:a="http://schemas.openxmlformats.org/drawingml/2006/main">
              <a:graphicData uri="http://schemas.openxmlformats.org/drawingml/2006/picture">
                <pic:pic xmlns:pic="http://schemas.openxmlformats.org/drawingml/2006/picture">
                  <pic:nvPicPr>
                    <pic:cNvPr id="151658" name="Picture 151658"/>
                    <pic:cNvPicPr/>
                  </pic:nvPicPr>
                  <pic:blipFill>
                    <a:blip r:embed="rId87"/>
                    <a:stretch>
                      <a:fillRect/>
                    </a:stretch>
                  </pic:blipFill>
                  <pic:spPr>
                    <a:xfrm>
                      <a:off x="0" y="0"/>
                      <a:ext cx="3200400" cy="9527"/>
                    </a:xfrm>
                    <a:prstGeom prst="rect">
                      <a:avLst/>
                    </a:prstGeom>
                  </pic:spPr>
                </pic:pic>
              </a:graphicData>
            </a:graphic>
          </wp:inline>
        </w:drawing>
      </w:r>
    </w:p>
    <w:p w:rsidR="008E3E29" w:rsidRDefault="009F118E">
      <w:pPr>
        <w:spacing w:after="45" w:line="259" w:lineRule="auto"/>
        <w:ind w:left="-405" w:right="-255" w:firstLine="0"/>
        <w:jc w:val="left"/>
      </w:pPr>
      <w:r>
        <w:rPr>
          <w:noProof/>
        </w:rPr>
        <w:drawing>
          <wp:inline distT="0" distB="0" distL="0" distR="0">
            <wp:extent cx="3171825" cy="9528"/>
            <wp:effectExtent l="0" t="0" r="0" b="0"/>
            <wp:docPr id="151660" name="Picture 151660"/>
            <wp:cNvGraphicFramePr/>
            <a:graphic xmlns:a="http://schemas.openxmlformats.org/drawingml/2006/main">
              <a:graphicData uri="http://schemas.openxmlformats.org/drawingml/2006/picture">
                <pic:pic xmlns:pic="http://schemas.openxmlformats.org/drawingml/2006/picture">
                  <pic:nvPicPr>
                    <pic:cNvPr id="151660" name="Picture 151660"/>
                    <pic:cNvPicPr/>
                  </pic:nvPicPr>
                  <pic:blipFill>
                    <a:blip r:embed="rId88"/>
                    <a:stretch>
                      <a:fillRect/>
                    </a:stretch>
                  </pic:blipFill>
                  <pic:spPr>
                    <a:xfrm>
                      <a:off x="0" y="0"/>
                      <a:ext cx="3171825" cy="9528"/>
                    </a:xfrm>
                    <a:prstGeom prst="rect">
                      <a:avLst/>
                    </a:prstGeom>
                  </pic:spPr>
                </pic:pic>
              </a:graphicData>
            </a:graphic>
          </wp:inline>
        </w:drawing>
      </w:r>
    </w:p>
    <w:p w:rsidR="008E3E29" w:rsidRDefault="009F118E">
      <w:pPr>
        <w:tabs>
          <w:tab w:val="right" w:pos="4335"/>
        </w:tabs>
        <w:spacing w:after="0" w:line="259" w:lineRule="auto"/>
        <w:ind w:left="0" w:right="0" w:firstLine="0"/>
        <w:jc w:val="left"/>
      </w:pPr>
      <w:r>
        <w:rPr>
          <w:sz w:val="40"/>
        </w:rPr>
        <w:t>28 949 080</w:t>
      </w:r>
      <w:r>
        <w:rPr>
          <w:sz w:val="40"/>
        </w:rPr>
        <w:tab/>
        <w:t>19 034 625</w:t>
      </w:r>
    </w:p>
    <w:p w:rsidR="008E3E29" w:rsidRDefault="009F118E">
      <w:pPr>
        <w:spacing w:after="1350" w:line="259" w:lineRule="auto"/>
        <w:ind w:left="-525" w:right="-300" w:firstLine="0"/>
        <w:jc w:val="left"/>
      </w:pPr>
      <w:r>
        <w:rPr>
          <w:noProof/>
        </w:rPr>
        <w:drawing>
          <wp:inline distT="0" distB="0" distL="0" distR="0">
            <wp:extent cx="3276600" cy="19055"/>
            <wp:effectExtent l="0" t="0" r="0" b="0"/>
            <wp:docPr id="151662" name="Picture 151662"/>
            <wp:cNvGraphicFramePr/>
            <a:graphic xmlns:a="http://schemas.openxmlformats.org/drawingml/2006/main">
              <a:graphicData uri="http://schemas.openxmlformats.org/drawingml/2006/picture">
                <pic:pic xmlns:pic="http://schemas.openxmlformats.org/drawingml/2006/picture">
                  <pic:nvPicPr>
                    <pic:cNvPr id="151662" name="Picture 151662"/>
                    <pic:cNvPicPr/>
                  </pic:nvPicPr>
                  <pic:blipFill>
                    <a:blip r:embed="rId89"/>
                    <a:stretch>
                      <a:fillRect/>
                    </a:stretch>
                  </pic:blipFill>
                  <pic:spPr>
                    <a:xfrm>
                      <a:off x="0" y="0"/>
                      <a:ext cx="3276600" cy="19055"/>
                    </a:xfrm>
                    <a:prstGeom prst="rect">
                      <a:avLst/>
                    </a:prstGeom>
                  </pic:spPr>
                </pic:pic>
              </a:graphicData>
            </a:graphic>
          </wp:inline>
        </w:drawing>
      </w:r>
    </w:p>
    <w:tbl>
      <w:tblPr>
        <w:tblStyle w:val="TableGrid"/>
        <w:tblW w:w="4185" w:type="dxa"/>
        <w:tblInd w:w="150" w:type="dxa"/>
        <w:tblCellMar>
          <w:top w:w="0" w:type="dxa"/>
          <w:left w:w="0" w:type="dxa"/>
          <w:bottom w:w="0" w:type="dxa"/>
          <w:right w:w="0" w:type="dxa"/>
        </w:tblCellMar>
        <w:tblLook w:val="04A0" w:firstRow="1" w:lastRow="0" w:firstColumn="1" w:lastColumn="0" w:noHBand="0" w:noVBand="1"/>
      </w:tblPr>
      <w:tblGrid>
        <w:gridCol w:w="2430"/>
        <w:gridCol w:w="1755"/>
      </w:tblGrid>
      <w:tr w:rsidR="008E3E29">
        <w:trPr>
          <w:trHeight w:val="360"/>
        </w:trPr>
        <w:tc>
          <w:tcPr>
            <w:tcW w:w="2430" w:type="dxa"/>
            <w:tcBorders>
              <w:top w:val="nil"/>
              <w:left w:val="nil"/>
              <w:bottom w:val="nil"/>
              <w:right w:val="nil"/>
            </w:tcBorders>
          </w:tcPr>
          <w:p w:rsidR="008E3E29" w:rsidRDefault="009F118E">
            <w:pPr>
              <w:spacing w:after="0" w:line="259" w:lineRule="auto"/>
              <w:ind w:left="225" w:right="0" w:firstLine="0"/>
              <w:jc w:val="left"/>
            </w:pPr>
            <w:r>
              <w:rPr>
                <w:sz w:val="42"/>
              </w:rPr>
              <w:t>1 806 046</w:t>
            </w:r>
          </w:p>
        </w:tc>
        <w:tc>
          <w:tcPr>
            <w:tcW w:w="1755" w:type="dxa"/>
            <w:tcBorders>
              <w:top w:val="nil"/>
              <w:left w:val="nil"/>
              <w:bottom w:val="nil"/>
              <w:right w:val="nil"/>
            </w:tcBorders>
          </w:tcPr>
          <w:p w:rsidR="008E3E29" w:rsidRDefault="009F118E">
            <w:pPr>
              <w:spacing w:after="0" w:line="259" w:lineRule="auto"/>
              <w:ind w:left="195" w:right="0" w:firstLine="0"/>
              <w:jc w:val="left"/>
            </w:pPr>
            <w:r>
              <w:rPr>
                <w:sz w:val="40"/>
              </w:rPr>
              <w:t>1 806 046</w:t>
            </w:r>
          </w:p>
        </w:tc>
      </w:tr>
      <w:tr w:rsidR="008E3E29">
        <w:trPr>
          <w:trHeight w:val="418"/>
        </w:trPr>
        <w:tc>
          <w:tcPr>
            <w:tcW w:w="2430" w:type="dxa"/>
            <w:tcBorders>
              <w:top w:val="nil"/>
              <w:left w:val="nil"/>
              <w:bottom w:val="nil"/>
              <w:right w:val="nil"/>
            </w:tcBorders>
          </w:tcPr>
          <w:p w:rsidR="008E3E29" w:rsidRDefault="009F118E">
            <w:pPr>
              <w:spacing w:after="0" w:line="259" w:lineRule="auto"/>
              <w:ind w:left="0" w:right="0" w:firstLine="0"/>
              <w:jc w:val="left"/>
            </w:pPr>
            <w:r>
              <w:rPr>
                <w:sz w:val="42"/>
              </w:rPr>
              <w:t>26 015 900</w:t>
            </w:r>
          </w:p>
        </w:tc>
        <w:tc>
          <w:tcPr>
            <w:tcW w:w="1755" w:type="dxa"/>
            <w:tcBorders>
              <w:top w:val="nil"/>
              <w:left w:val="nil"/>
              <w:bottom w:val="nil"/>
              <w:right w:val="nil"/>
            </w:tcBorders>
          </w:tcPr>
          <w:p w:rsidR="008E3E29" w:rsidRDefault="009F118E">
            <w:pPr>
              <w:spacing w:after="0" w:line="259" w:lineRule="auto"/>
              <w:ind w:right="0" w:firstLine="0"/>
            </w:pPr>
            <w:r>
              <w:rPr>
                <w:sz w:val="42"/>
              </w:rPr>
              <w:t>12 754 845</w:t>
            </w:r>
          </w:p>
        </w:tc>
      </w:tr>
      <w:tr w:rsidR="008E3E29">
        <w:trPr>
          <w:trHeight w:val="413"/>
        </w:trPr>
        <w:tc>
          <w:tcPr>
            <w:tcW w:w="2430" w:type="dxa"/>
            <w:tcBorders>
              <w:top w:val="nil"/>
              <w:left w:val="nil"/>
              <w:bottom w:val="nil"/>
              <w:right w:val="nil"/>
            </w:tcBorders>
          </w:tcPr>
          <w:p w:rsidR="008E3E29" w:rsidRDefault="009F118E">
            <w:pPr>
              <w:spacing w:after="0" w:line="259" w:lineRule="auto"/>
              <w:ind w:left="180" w:right="0" w:firstLine="0"/>
              <w:jc w:val="left"/>
            </w:pPr>
            <w:r>
              <w:rPr>
                <w:sz w:val="42"/>
              </w:rPr>
              <w:t>2 043 868</w:t>
            </w:r>
          </w:p>
        </w:tc>
        <w:tc>
          <w:tcPr>
            <w:tcW w:w="1755" w:type="dxa"/>
            <w:tcBorders>
              <w:top w:val="nil"/>
              <w:left w:val="nil"/>
              <w:bottom w:val="nil"/>
              <w:right w:val="nil"/>
            </w:tcBorders>
          </w:tcPr>
          <w:p w:rsidR="008E3E29" w:rsidRDefault="009F118E">
            <w:pPr>
              <w:spacing w:after="0" w:line="259" w:lineRule="auto"/>
              <w:ind w:left="180" w:right="0" w:firstLine="0"/>
              <w:jc w:val="left"/>
            </w:pPr>
            <w:r>
              <w:rPr>
                <w:sz w:val="42"/>
              </w:rPr>
              <w:t>2 043 868</w:t>
            </w:r>
          </w:p>
        </w:tc>
      </w:tr>
      <w:tr w:rsidR="008E3E29">
        <w:trPr>
          <w:trHeight w:val="354"/>
        </w:trPr>
        <w:tc>
          <w:tcPr>
            <w:tcW w:w="2430" w:type="dxa"/>
            <w:tcBorders>
              <w:top w:val="nil"/>
              <w:left w:val="nil"/>
              <w:bottom w:val="nil"/>
              <w:right w:val="nil"/>
            </w:tcBorders>
          </w:tcPr>
          <w:p w:rsidR="008E3E29" w:rsidRDefault="009F118E">
            <w:pPr>
              <w:spacing w:after="0" w:line="259" w:lineRule="auto"/>
              <w:ind w:left="300" w:right="0" w:firstLine="0"/>
              <w:jc w:val="left"/>
            </w:pPr>
            <w:r>
              <w:rPr>
                <w:sz w:val="40"/>
              </w:rPr>
              <w:lastRenderedPageBreak/>
              <w:t>- 985 311</w:t>
            </w:r>
          </w:p>
        </w:tc>
        <w:tc>
          <w:tcPr>
            <w:tcW w:w="1755" w:type="dxa"/>
            <w:tcBorders>
              <w:top w:val="nil"/>
              <w:left w:val="nil"/>
              <w:bottom w:val="nil"/>
              <w:right w:val="nil"/>
            </w:tcBorders>
          </w:tcPr>
          <w:p w:rsidR="008E3E29" w:rsidRDefault="009F118E">
            <w:pPr>
              <w:spacing w:after="0" w:line="259" w:lineRule="auto"/>
              <w:ind w:left="60" w:right="0" w:firstLine="0"/>
            </w:pPr>
            <w:r>
              <w:rPr>
                <w:sz w:val="42"/>
              </w:rPr>
              <w:t>-7 606 434</w:t>
            </w:r>
          </w:p>
        </w:tc>
      </w:tr>
    </w:tbl>
    <w:p w:rsidR="008E3E29" w:rsidRDefault="009F118E">
      <w:pPr>
        <w:spacing w:after="0" w:line="259" w:lineRule="auto"/>
        <w:ind w:left="10" w:right="-15" w:hanging="10"/>
        <w:jc w:val="right"/>
      </w:pPr>
      <w:r>
        <w:rPr>
          <w:sz w:val="42"/>
        </w:rPr>
        <w:t>93 356</w:t>
      </w:r>
    </w:p>
    <w:p w:rsidR="008E3E29" w:rsidRDefault="009F118E">
      <w:pPr>
        <w:spacing w:after="1" w:line="259" w:lineRule="auto"/>
        <w:ind w:left="-390" w:right="-180" w:firstLine="0"/>
        <w:jc w:val="left"/>
      </w:pPr>
      <w:r>
        <w:rPr>
          <w:noProof/>
        </w:rPr>
        <w:drawing>
          <wp:inline distT="0" distB="0" distL="0" distR="0">
            <wp:extent cx="3114675" cy="19055"/>
            <wp:effectExtent l="0" t="0" r="0" b="0"/>
            <wp:docPr id="151664" name="Picture 151664"/>
            <wp:cNvGraphicFramePr/>
            <a:graphic xmlns:a="http://schemas.openxmlformats.org/drawingml/2006/main">
              <a:graphicData uri="http://schemas.openxmlformats.org/drawingml/2006/picture">
                <pic:pic xmlns:pic="http://schemas.openxmlformats.org/drawingml/2006/picture">
                  <pic:nvPicPr>
                    <pic:cNvPr id="151664" name="Picture 151664"/>
                    <pic:cNvPicPr/>
                  </pic:nvPicPr>
                  <pic:blipFill>
                    <a:blip r:embed="rId90"/>
                    <a:stretch>
                      <a:fillRect/>
                    </a:stretch>
                  </pic:blipFill>
                  <pic:spPr>
                    <a:xfrm>
                      <a:off x="0" y="0"/>
                      <a:ext cx="3114675" cy="19055"/>
                    </a:xfrm>
                    <a:prstGeom prst="rect">
                      <a:avLst/>
                    </a:prstGeom>
                  </pic:spPr>
                </pic:pic>
              </a:graphicData>
            </a:graphic>
          </wp:inline>
        </w:drawing>
      </w:r>
    </w:p>
    <w:p w:rsidR="008E3E29" w:rsidRDefault="009F118E">
      <w:pPr>
        <w:tabs>
          <w:tab w:val="right" w:pos="4335"/>
        </w:tabs>
        <w:spacing w:after="0" w:line="259" w:lineRule="auto"/>
        <w:ind w:left="0" w:right="0" w:firstLine="0"/>
        <w:jc w:val="left"/>
      </w:pPr>
      <w:r>
        <w:rPr>
          <w:sz w:val="40"/>
        </w:rPr>
        <w:t>28 880 503</w:t>
      </w:r>
      <w:r>
        <w:rPr>
          <w:sz w:val="40"/>
        </w:rPr>
        <w:tab/>
        <w:t>9 091 681</w:t>
      </w:r>
    </w:p>
    <w:p w:rsidR="008E3E29" w:rsidRDefault="009F118E">
      <w:pPr>
        <w:spacing w:after="54" w:line="259" w:lineRule="auto"/>
        <w:ind w:left="-525" w:right="-300" w:firstLine="0"/>
        <w:jc w:val="left"/>
      </w:pPr>
      <w:r>
        <w:rPr>
          <w:noProof/>
        </w:rPr>
        <w:drawing>
          <wp:inline distT="0" distB="0" distL="0" distR="0">
            <wp:extent cx="3276600" cy="9527"/>
            <wp:effectExtent l="0" t="0" r="0" b="0"/>
            <wp:docPr id="151670" name="Picture 151670"/>
            <wp:cNvGraphicFramePr/>
            <a:graphic xmlns:a="http://schemas.openxmlformats.org/drawingml/2006/main">
              <a:graphicData uri="http://schemas.openxmlformats.org/drawingml/2006/picture">
                <pic:pic xmlns:pic="http://schemas.openxmlformats.org/drawingml/2006/picture">
                  <pic:nvPicPr>
                    <pic:cNvPr id="151670" name="Picture 151670"/>
                    <pic:cNvPicPr/>
                  </pic:nvPicPr>
                  <pic:blipFill>
                    <a:blip r:embed="rId91"/>
                    <a:stretch>
                      <a:fillRect/>
                    </a:stretch>
                  </pic:blipFill>
                  <pic:spPr>
                    <a:xfrm>
                      <a:off x="0" y="0"/>
                      <a:ext cx="3276600" cy="9527"/>
                    </a:xfrm>
                    <a:prstGeom prst="rect">
                      <a:avLst/>
                    </a:prstGeom>
                  </pic:spPr>
                </pic:pic>
              </a:graphicData>
            </a:graphic>
          </wp:inline>
        </w:drawing>
      </w:r>
    </w:p>
    <w:tbl>
      <w:tblPr>
        <w:tblStyle w:val="TableGrid"/>
        <w:tblW w:w="5250" w:type="dxa"/>
        <w:tblInd w:w="-600" w:type="dxa"/>
        <w:tblCellMar>
          <w:top w:w="68" w:type="dxa"/>
          <w:left w:w="0" w:type="dxa"/>
          <w:bottom w:w="9" w:type="dxa"/>
          <w:right w:w="115" w:type="dxa"/>
        </w:tblCellMar>
        <w:tblLook w:val="04A0" w:firstRow="1" w:lastRow="0" w:firstColumn="1" w:lastColumn="0" w:noHBand="0" w:noVBand="1"/>
      </w:tblPr>
      <w:tblGrid>
        <w:gridCol w:w="3360"/>
        <w:gridCol w:w="1890"/>
      </w:tblGrid>
      <w:tr w:rsidR="008E3E29">
        <w:trPr>
          <w:trHeight w:val="2039"/>
        </w:trPr>
        <w:tc>
          <w:tcPr>
            <w:tcW w:w="3360" w:type="dxa"/>
            <w:tcBorders>
              <w:top w:val="single" w:sz="2" w:space="0" w:color="000000"/>
              <w:left w:val="nil"/>
              <w:bottom w:val="single" w:sz="2" w:space="0" w:color="000000"/>
              <w:right w:val="nil"/>
            </w:tcBorders>
            <w:vAlign w:val="center"/>
          </w:tcPr>
          <w:p w:rsidR="008E3E29" w:rsidRDefault="009F118E">
            <w:pPr>
              <w:spacing w:after="287" w:line="259" w:lineRule="auto"/>
              <w:ind w:left="535" w:right="0" w:firstLine="0"/>
              <w:jc w:val="center"/>
            </w:pPr>
            <w:r>
              <w:rPr>
                <w:sz w:val="42"/>
              </w:rPr>
              <w:t>155 902</w:t>
            </w:r>
          </w:p>
          <w:p w:rsidR="008E3E29" w:rsidRDefault="009F118E">
            <w:pPr>
              <w:spacing w:after="0" w:line="259" w:lineRule="auto"/>
              <w:ind w:left="595" w:right="0" w:firstLine="0"/>
              <w:jc w:val="center"/>
            </w:pPr>
            <w:r>
              <w:rPr>
                <w:sz w:val="40"/>
              </w:rPr>
              <w:t>-87 325</w:t>
            </w:r>
          </w:p>
        </w:tc>
        <w:tc>
          <w:tcPr>
            <w:tcW w:w="1890" w:type="dxa"/>
            <w:tcBorders>
              <w:top w:val="single" w:sz="2" w:space="0" w:color="000000"/>
              <w:left w:val="nil"/>
              <w:bottom w:val="single" w:sz="2" w:space="0" w:color="000000"/>
              <w:right w:val="nil"/>
            </w:tcBorders>
            <w:vAlign w:val="bottom"/>
          </w:tcPr>
          <w:p w:rsidR="008E3E29" w:rsidRDefault="009F118E">
            <w:pPr>
              <w:numPr>
                <w:ilvl w:val="0"/>
                <w:numId w:val="1"/>
              </w:numPr>
              <w:spacing w:after="234" w:line="259" w:lineRule="auto"/>
              <w:ind w:right="0" w:hanging="315"/>
              <w:jc w:val="left"/>
            </w:pPr>
            <w:r>
              <w:rPr>
                <w:sz w:val="38"/>
              </w:rPr>
              <w:t>461 621</w:t>
            </w:r>
          </w:p>
          <w:p w:rsidR="008E3E29" w:rsidRDefault="009F118E">
            <w:pPr>
              <w:numPr>
                <w:ilvl w:val="0"/>
                <w:numId w:val="1"/>
              </w:numPr>
              <w:spacing w:after="0" w:line="259" w:lineRule="auto"/>
              <w:ind w:right="0" w:hanging="315"/>
              <w:jc w:val="left"/>
            </w:pPr>
            <w:r>
              <w:rPr>
                <w:sz w:val="42"/>
              </w:rPr>
              <w:t>164 983</w:t>
            </w:r>
          </w:p>
          <w:p w:rsidR="008E3E29" w:rsidRDefault="009F118E">
            <w:pPr>
              <w:spacing w:after="0" w:line="259" w:lineRule="auto"/>
              <w:ind w:left="0" w:right="0" w:firstLine="0"/>
              <w:jc w:val="left"/>
            </w:pPr>
            <w:r>
              <w:rPr>
                <w:sz w:val="40"/>
              </w:rPr>
              <w:t>6 316 340</w:t>
            </w:r>
          </w:p>
        </w:tc>
      </w:tr>
      <w:tr w:rsidR="008E3E29">
        <w:trPr>
          <w:trHeight w:val="377"/>
        </w:trPr>
        <w:tc>
          <w:tcPr>
            <w:tcW w:w="3360" w:type="dxa"/>
            <w:tcBorders>
              <w:top w:val="single" w:sz="2" w:space="0" w:color="000000"/>
              <w:left w:val="nil"/>
              <w:bottom w:val="single" w:sz="2" w:space="0" w:color="000000"/>
              <w:right w:val="nil"/>
            </w:tcBorders>
          </w:tcPr>
          <w:p w:rsidR="008E3E29" w:rsidRDefault="009F118E">
            <w:pPr>
              <w:spacing w:after="0" w:line="259" w:lineRule="auto"/>
              <w:ind w:left="715" w:right="0" w:firstLine="0"/>
              <w:jc w:val="center"/>
            </w:pPr>
            <w:r>
              <w:rPr>
                <w:sz w:val="42"/>
              </w:rPr>
              <w:t>68 577</w:t>
            </w:r>
          </w:p>
        </w:tc>
        <w:tc>
          <w:tcPr>
            <w:tcW w:w="1890" w:type="dxa"/>
            <w:tcBorders>
              <w:top w:val="single" w:sz="2" w:space="0" w:color="000000"/>
              <w:left w:val="nil"/>
              <w:bottom w:val="single" w:sz="2" w:space="0" w:color="000000"/>
              <w:right w:val="nil"/>
            </w:tcBorders>
          </w:tcPr>
          <w:p w:rsidR="008E3E29" w:rsidRDefault="009F118E">
            <w:pPr>
              <w:spacing w:after="0" w:line="259" w:lineRule="auto"/>
              <w:ind w:left="0" w:right="0" w:firstLine="0"/>
              <w:jc w:val="left"/>
            </w:pPr>
            <w:r>
              <w:rPr>
                <w:sz w:val="40"/>
              </w:rPr>
              <w:t>9 942 944</w:t>
            </w:r>
          </w:p>
        </w:tc>
      </w:tr>
    </w:tbl>
    <w:p w:rsidR="008E3E29" w:rsidRDefault="009F118E">
      <w:pPr>
        <w:spacing w:after="15" w:line="259" w:lineRule="auto"/>
        <w:ind w:left="-525" w:right="-240" w:firstLine="0"/>
        <w:jc w:val="left"/>
      </w:pPr>
      <w:r>
        <w:rPr>
          <w:noProof/>
        </w:rPr>
        <w:drawing>
          <wp:inline distT="0" distB="0" distL="0" distR="0">
            <wp:extent cx="3238500" cy="28583"/>
            <wp:effectExtent l="0" t="0" r="0" b="0"/>
            <wp:docPr id="151672" name="Picture 151672"/>
            <wp:cNvGraphicFramePr/>
            <a:graphic xmlns:a="http://schemas.openxmlformats.org/drawingml/2006/main">
              <a:graphicData uri="http://schemas.openxmlformats.org/drawingml/2006/picture">
                <pic:pic xmlns:pic="http://schemas.openxmlformats.org/drawingml/2006/picture">
                  <pic:nvPicPr>
                    <pic:cNvPr id="151672" name="Picture 151672"/>
                    <pic:cNvPicPr/>
                  </pic:nvPicPr>
                  <pic:blipFill>
                    <a:blip r:embed="rId92"/>
                    <a:stretch>
                      <a:fillRect/>
                    </a:stretch>
                  </pic:blipFill>
                  <pic:spPr>
                    <a:xfrm>
                      <a:off x="0" y="0"/>
                      <a:ext cx="3238500" cy="28583"/>
                    </a:xfrm>
                    <a:prstGeom prst="rect">
                      <a:avLst/>
                    </a:prstGeom>
                  </pic:spPr>
                </pic:pic>
              </a:graphicData>
            </a:graphic>
          </wp:inline>
        </w:drawing>
      </w:r>
    </w:p>
    <w:p w:rsidR="008E3E29" w:rsidRDefault="009F118E">
      <w:pPr>
        <w:tabs>
          <w:tab w:val="right" w:pos="4335"/>
        </w:tabs>
        <w:spacing w:after="0" w:line="259" w:lineRule="auto"/>
        <w:ind w:left="0" w:right="0" w:firstLine="0"/>
        <w:jc w:val="left"/>
      </w:pPr>
      <w:r>
        <w:rPr>
          <w:sz w:val="40"/>
        </w:rPr>
        <w:t>28 949 080</w:t>
      </w:r>
      <w:r>
        <w:rPr>
          <w:sz w:val="40"/>
        </w:rPr>
        <w:tab/>
        <w:t>19 034 625</w:t>
      </w:r>
    </w:p>
    <w:p w:rsidR="008E3E29" w:rsidRDefault="009F118E">
      <w:pPr>
        <w:spacing w:after="0" w:line="259" w:lineRule="auto"/>
        <w:ind w:left="-645" w:right="-405" w:firstLine="0"/>
        <w:jc w:val="left"/>
      </w:pPr>
      <w:r>
        <w:rPr>
          <w:noProof/>
        </w:rPr>
        <w:drawing>
          <wp:inline distT="0" distB="0" distL="0" distR="0">
            <wp:extent cx="3419475" cy="114329"/>
            <wp:effectExtent l="0" t="0" r="0" b="0"/>
            <wp:docPr id="151678" name="Picture 151678"/>
            <wp:cNvGraphicFramePr/>
            <a:graphic xmlns:a="http://schemas.openxmlformats.org/drawingml/2006/main">
              <a:graphicData uri="http://schemas.openxmlformats.org/drawingml/2006/picture">
                <pic:pic xmlns:pic="http://schemas.openxmlformats.org/drawingml/2006/picture">
                  <pic:nvPicPr>
                    <pic:cNvPr id="151678" name="Picture 151678"/>
                    <pic:cNvPicPr/>
                  </pic:nvPicPr>
                  <pic:blipFill>
                    <a:blip r:embed="rId93"/>
                    <a:stretch>
                      <a:fillRect/>
                    </a:stretch>
                  </pic:blipFill>
                  <pic:spPr>
                    <a:xfrm>
                      <a:off x="0" y="0"/>
                      <a:ext cx="3419475" cy="114329"/>
                    </a:xfrm>
                    <a:prstGeom prst="rect">
                      <a:avLst/>
                    </a:prstGeom>
                  </pic:spPr>
                </pic:pic>
              </a:graphicData>
            </a:graphic>
          </wp:inline>
        </w:drawing>
      </w:r>
    </w:p>
    <w:p w:rsidR="008E3E29" w:rsidRDefault="008E3E29">
      <w:pPr>
        <w:sectPr w:rsidR="008E3E29">
          <w:type w:val="continuous"/>
          <w:pgSz w:w="25500" w:h="19700" w:orient="landscape"/>
          <w:pgMar w:top="1440" w:right="2220" w:bottom="1440" w:left="2280" w:header="708" w:footer="708" w:gutter="0"/>
          <w:cols w:num="3" w:space="708" w:equalWidth="0">
            <w:col w:w="8160" w:space="1455"/>
            <w:col w:w="4665" w:space="2385"/>
            <w:col w:w="4335"/>
          </w:cols>
        </w:sectPr>
      </w:pPr>
    </w:p>
    <w:p w:rsidR="008E3E29" w:rsidRDefault="009F118E">
      <w:pPr>
        <w:spacing w:after="45" w:line="259" w:lineRule="auto"/>
        <w:ind w:left="9615" w:right="0" w:firstLine="0"/>
        <w:jc w:val="left"/>
      </w:pPr>
      <w:r>
        <w:rPr>
          <w:noProof/>
        </w:rPr>
        <w:drawing>
          <wp:inline distT="0" distB="0" distL="0" distR="0">
            <wp:extent cx="3714750" cy="19055"/>
            <wp:effectExtent l="0" t="0" r="0" b="0"/>
            <wp:docPr id="151680" name="Picture 151680"/>
            <wp:cNvGraphicFramePr/>
            <a:graphic xmlns:a="http://schemas.openxmlformats.org/drawingml/2006/main">
              <a:graphicData uri="http://schemas.openxmlformats.org/drawingml/2006/picture">
                <pic:pic xmlns:pic="http://schemas.openxmlformats.org/drawingml/2006/picture">
                  <pic:nvPicPr>
                    <pic:cNvPr id="151680" name="Picture 151680"/>
                    <pic:cNvPicPr/>
                  </pic:nvPicPr>
                  <pic:blipFill>
                    <a:blip r:embed="rId94"/>
                    <a:stretch>
                      <a:fillRect/>
                    </a:stretch>
                  </pic:blipFill>
                  <pic:spPr>
                    <a:xfrm>
                      <a:off x="0" y="0"/>
                      <a:ext cx="3714750" cy="19055"/>
                    </a:xfrm>
                    <a:prstGeom prst="rect">
                      <a:avLst/>
                    </a:prstGeom>
                  </pic:spPr>
                </pic:pic>
              </a:graphicData>
            </a:graphic>
          </wp:inline>
        </w:drawing>
      </w:r>
    </w:p>
    <w:p w:rsidR="008E3E29" w:rsidRDefault="009F118E">
      <w:pPr>
        <w:spacing w:after="510" w:line="259" w:lineRule="auto"/>
        <w:ind w:left="9645" w:right="0" w:firstLine="0"/>
        <w:jc w:val="left"/>
      </w:pPr>
      <w:r>
        <w:rPr>
          <w:noProof/>
        </w:rPr>
        <w:drawing>
          <wp:inline distT="0" distB="0" distL="0" distR="0">
            <wp:extent cx="3638550" cy="9527"/>
            <wp:effectExtent l="0" t="0" r="0" b="0"/>
            <wp:docPr id="151682" name="Picture 151682"/>
            <wp:cNvGraphicFramePr/>
            <a:graphic xmlns:a="http://schemas.openxmlformats.org/drawingml/2006/main">
              <a:graphicData uri="http://schemas.openxmlformats.org/drawingml/2006/picture">
                <pic:pic xmlns:pic="http://schemas.openxmlformats.org/drawingml/2006/picture">
                  <pic:nvPicPr>
                    <pic:cNvPr id="151682" name="Picture 151682"/>
                    <pic:cNvPicPr/>
                  </pic:nvPicPr>
                  <pic:blipFill>
                    <a:blip r:embed="rId95"/>
                    <a:stretch>
                      <a:fillRect/>
                    </a:stretch>
                  </pic:blipFill>
                  <pic:spPr>
                    <a:xfrm>
                      <a:off x="0" y="0"/>
                      <a:ext cx="3638550" cy="9527"/>
                    </a:xfrm>
                    <a:prstGeom prst="rect">
                      <a:avLst/>
                    </a:prstGeom>
                  </pic:spPr>
                </pic:pic>
              </a:graphicData>
            </a:graphic>
          </wp:inline>
        </w:drawing>
      </w:r>
    </w:p>
    <w:p w:rsidR="008E3E29" w:rsidRDefault="009F118E">
      <w:pPr>
        <w:spacing w:after="14" w:line="259" w:lineRule="auto"/>
        <w:ind w:left="0" w:right="0" w:firstLine="0"/>
        <w:jc w:val="right"/>
      </w:pPr>
      <w:r>
        <w:rPr>
          <w:sz w:val="24"/>
        </w:rPr>
        <w:t>(</w:t>
      </w:r>
      <w:proofErr w:type="spellStart"/>
      <w:r>
        <w:rPr>
          <w:sz w:val="24"/>
        </w:rPr>
        <w:t>Unaudited</w:t>
      </w:r>
      <w:proofErr w:type="spellEnd"/>
      <w:r>
        <w:rPr>
          <w:sz w:val="24"/>
        </w:rPr>
        <w:t>)</w:t>
      </w:r>
    </w:p>
    <w:p w:rsidR="008E3E29" w:rsidRDefault="009F118E">
      <w:pPr>
        <w:spacing w:after="75" w:line="259" w:lineRule="auto"/>
        <w:ind w:left="21360" w:right="-765" w:firstLine="0"/>
        <w:jc w:val="left"/>
      </w:pPr>
      <w:r>
        <w:rPr>
          <w:noProof/>
        </w:rPr>
        <w:drawing>
          <wp:inline distT="0" distB="0" distL="0" distR="0">
            <wp:extent cx="1104900" cy="181021"/>
            <wp:effectExtent l="0" t="0" r="0" b="0"/>
            <wp:docPr id="117286" name="Picture 117286"/>
            <wp:cNvGraphicFramePr/>
            <a:graphic xmlns:a="http://schemas.openxmlformats.org/drawingml/2006/main">
              <a:graphicData uri="http://schemas.openxmlformats.org/drawingml/2006/picture">
                <pic:pic xmlns:pic="http://schemas.openxmlformats.org/drawingml/2006/picture">
                  <pic:nvPicPr>
                    <pic:cNvPr id="117286" name="Picture 117286"/>
                    <pic:cNvPicPr/>
                  </pic:nvPicPr>
                  <pic:blipFill>
                    <a:blip r:embed="rId62"/>
                    <a:stretch>
                      <a:fillRect/>
                    </a:stretch>
                  </pic:blipFill>
                  <pic:spPr>
                    <a:xfrm>
                      <a:off x="0" y="0"/>
                      <a:ext cx="1104900" cy="181021"/>
                    </a:xfrm>
                    <a:prstGeom prst="rect">
                      <a:avLst/>
                    </a:prstGeom>
                  </pic:spPr>
                </pic:pic>
              </a:graphicData>
            </a:graphic>
          </wp:inline>
        </w:drawing>
      </w:r>
    </w:p>
    <w:p w:rsidR="008E3E29" w:rsidRPr="00D033A6" w:rsidRDefault="009F118E">
      <w:pPr>
        <w:spacing w:after="0" w:line="259" w:lineRule="auto"/>
        <w:ind w:left="10815" w:right="0" w:firstLine="0"/>
        <w:jc w:val="left"/>
        <w:rPr>
          <w:lang w:val="en-US"/>
        </w:rPr>
      </w:pPr>
      <w:r w:rsidRPr="00D033A6">
        <w:rPr>
          <w:sz w:val="48"/>
          <w:lang w:val="en-US"/>
        </w:rPr>
        <w:t>16</w:t>
      </w:r>
    </w:p>
    <w:p w:rsidR="008E3E29" w:rsidRPr="00D033A6" w:rsidRDefault="009F118E">
      <w:pPr>
        <w:spacing w:after="2106"/>
        <w:ind w:right="315"/>
        <w:rPr>
          <w:lang w:val="en-US"/>
        </w:rPr>
      </w:pPr>
      <w:r w:rsidRPr="00D033A6">
        <w:rPr>
          <w:lang w:val="en-US"/>
        </w:rPr>
        <w:t>We confirm, to the best of our knowledge, that the financial statements for the period January I, 2017 to June 30, 2017 have been prepared in accordance with current applicable accounting standards, and give a true and fair view of the assets, liabilities,</w:t>
      </w:r>
      <w:r w:rsidRPr="00D033A6">
        <w:rPr>
          <w:lang w:val="en-US"/>
        </w:rPr>
        <w:t xml:space="preserve"> financial position and profit or loss of the Company and the Group taken as a whole, We also confirm that the Board of Directors' Report includes a true and fair review of the development and performance of the business and the position of the Company and</w:t>
      </w:r>
      <w:r w:rsidRPr="00D033A6">
        <w:rPr>
          <w:lang w:val="en-US"/>
        </w:rPr>
        <w:t xml:space="preserve"> the Group, together with a description of the principal risks and uncertainties facing the Company and the Group.</w:t>
      </w:r>
    </w:p>
    <w:p w:rsidR="008E3E29" w:rsidRDefault="009F118E">
      <w:pPr>
        <w:spacing w:after="436" w:line="259" w:lineRule="auto"/>
        <w:ind w:left="0" w:right="285" w:firstLine="0"/>
        <w:jc w:val="center"/>
      </w:pPr>
      <w:r>
        <w:t>September 29, 2017</w:t>
      </w:r>
    </w:p>
    <w:p w:rsidR="008E3E29" w:rsidRDefault="009F118E">
      <w:pPr>
        <w:spacing w:after="0" w:line="259" w:lineRule="auto"/>
        <w:ind w:left="11355" w:right="0" w:firstLine="0"/>
        <w:jc w:val="left"/>
      </w:pPr>
      <w:r>
        <w:rPr>
          <w:noProof/>
        </w:rPr>
        <w:drawing>
          <wp:inline distT="0" distB="0" distL="0" distR="0">
            <wp:extent cx="3314700" cy="1295729"/>
            <wp:effectExtent l="0" t="0" r="0" b="0"/>
            <wp:docPr id="121798" name="Picture 121798"/>
            <wp:cNvGraphicFramePr/>
            <a:graphic xmlns:a="http://schemas.openxmlformats.org/drawingml/2006/main">
              <a:graphicData uri="http://schemas.openxmlformats.org/drawingml/2006/picture">
                <pic:pic xmlns:pic="http://schemas.openxmlformats.org/drawingml/2006/picture">
                  <pic:nvPicPr>
                    <pic:cNvPr id="121798" name="Picture 121798"/>
                    <pic:cNvPicPr/>
                  </pic:nvPicPr>
                  <pic:blipFill>
                    <a:blip r:embed="rId96"/>
                    <a:stretch>
                      <a:fillRect/>
                    </a:stretch>
                  </pic:blipFill>
                  <pic:spPr>
                    <a:xfrm>
                      <a:off x="0" y="0"/>
                      <a:ext cx="3314700" cy="1295729"/>
                    </a:xfrm>
                    <a:prstGeom prst="rect">
                      <a:avLst/>
                    </a:prstGeom>
                  </pic:spPr>
                </pic:pic>
              </a:graphicData>
            </a:graphic>
          </wp:inline>
        </w:drawing>
      </w:r>
    </w:p>
    <w:p w:rsidR="008E3E29" w:rsidRDefault="008E3E29">
      <w:pPr>
        <w:sectPr w:rsidR="008E3E29">
          <w:type w:val="continuous"/>
          <w:pgSz w:w="25500" w:h="19700" w:orient="landscape"/>
          <w:pgMar w:top="3361" w:right="1425" w:bottom="735" w:left="1740" w:header="708" w:footer="708" w:gutter="0"/>
          <w:cols w:space="708"/>
        </w:sectPr>
      </w:pPr>
    </w:p>
    <w:tbl>
      <w:tblPr>
        <w:tblStyle w:val="TableGrid"/>
        <w:tblpPr w:vertAnchor="text" w:tblpX="4155" w:tblpY="540"/>
        <w:tblOverlap w:val="never"/>
        <w:tblW w:w="5220" w:type="dxa"/>
        <w:tblInd w:w="0" w:type="dxa"/>
        <w:tblCellMar>
          <w:top w:w="0" w:type="dxa"/>
          <w:left w:w="24" w:type="dxa"/>
          <w:bottom w:w="0" w:type="dxa"/>
          <w:right w:w="115" w:type="dxa"/>
        </w:tblCellMar>
        <w:tblLook w:val="04A0" w:firstRow="1" w:lastRow="0" w:firstColumn="1" w:lastColumn="0" w:noHBand="0" w:noVBand="1"/>
      </w:tblPr>
      <w:tblGrid>
        <w:gridCol w:w="375"/>
        <w:gridCol w:w="1671"/>
        <w:gridCol w:w="3174"/>
      </w:tblGrid>
      <w:tr w:rsidR="008E3E29">
        <w:trPr>
          <w:trHeight w:val="861"/>
        </w:trPr>
        <w:tc>
          <w:tcPr>
            <w:tcW w:w="375" w:type="dxa"/>
            <w:tcBorders>
              <w:top w:val="nil"/>
              <w:left w:val="nil"/>
              <w:bottom w:val="single" w:sz="2" w:space="0" w:color="000000"/>
              <w:right w:val="nil"/>
            </w:tcBorders>
          </w:tcPr>
          <w:p w:rsidR="008E3E29" w:rsidRDefault="008E3E29">
            <w:pPr>
              <w:spacing w:after="160" w:line="259" w:lineRule="auto"/>
              <w:ind w:left="0" w:right="0" w:firstLine="0"/>
              <w:jc w:val="left"/>
            </w:pPr>
          </w:p>
        </w:tc>
        <w:tc>
          <w:tcPr>
            <w:tcW w:w="1671" w:type="dxa"/>
            <w:tcBorders>
              <w:top w:val="nil"/>
              <w:left w:val="nil"/>
              <w:bottom w:val="single" w:sz="2" w:space="0" w:color="000000"/>
              <w:right w:val="nil"/>
            </w:tcBorders>
          </w:tcPr>
          <w:p w:rsidR="008E3E29" w:rsidRDefault="008E3E29">
            <w:pPr>
              <w:spacing w:after="160" w:line="259" w:lineRule="auto"/>
              <w:ind w:left="0" w:right="0" w:firstLine="0"/>
              <w:jc w:val="left"/>
            </w:pPr>
          </w:p>
        </w:tc>
        <w:tc>
          <w:tcPr>
            <w:tcW w:w="3174" w:type="dxa"/>
            <w:tcBorders>
              <w:top w:val="nil"/>
              <w:left w:val="nil"/>
              <w:bottom w:val="single" w:sz="2" w:space="0" w:color="000000"/>
              <w:right w:val="nil"/>
            </w:tcBorders>
            <w:vAlign w:val="bottom"/>
          </w:tcPr>
          <w:p w:rsidR="008E3E29" w:rsidRDefault="009F118E">
            <w:pPr>
              <w:spacing w:after="0" w:line="259" w:lineRule="auto"/>
              <w:ind w:left="0" w:right="0" w:firstLine="0"/>
              <w:jc w:val="left"/>
            </w:pPr>
            <w:r>
              <w:rPr>
                <w:noProof/>
              </w:rPr>
              <w:drawing>
                <wp:inline distT="0" distB="0" distL="0" distR="0">
                  <wp:extent cx="1266825" cy="209603"/>
                  <wp:effectExtent l="0" t="0" r="0" b="0"/>
                  <wp:docPr id="121764" name="Picture 121764"/>
                  <wp:cNvGraphicFramePr/>
                  <a:graphic xmlns:a="http://schemas.openxmlformats.org/drawingml/2006/main">
                    <a:graphicData uri="http://schemas.openxmlformats.org/drawingml/2006/picture">
                      <pic:pic xmlns:pic="http://schemas.openxmlformats.org/drawingml/2006/picture">
                        <pic:nvPicPr>
                          <pic:cNvPr id="121764" name="Picture 121764"/>
                          <pic:cNvPicPr/>
                        </pic:nvPicPr>
                        <pic:blipFill>
                          <a:blip r:embed="rId97"/>
                          <a:stretch>
                            <a:fillRect/>
                          </a:stretch>
                        </pic:blipFill>
                        <pic:spPr>
                          <a:xfrm>
                            <a:off x="0" y="0"/>
                            <a:ext cx="1266825" cy="209603"/>
                          </a:xfrm>
                          <a:prstGeom prst="rect">
                            <a:avLst/>
                          </a:prstGeom>
                        </pic:spPr>
                      </pic:pic>
                    </a:graphicData>
                  </a:graphic>
                </wp:inline>
              </w:drawing>
            </w:r>
          </w:p>
        </w:tc>
      </w:tr>
      <w:tr w:rsidR="008E3E29" w:rsidRPr="00D033A6">
        <w:trPr>
          <w:trHeight w:val="880"/>
        </w:trPr>
        <w:tc>
          <w:tcPr>
            <w:tcW w:w="375" w:type="dxa"/>
            <w:tcBorders>
              <w:top w:val="single" w:sz="2" w:space="0" w:color="000000"/>
              <w:left w:val="nil"/>
              <w:bottom w:val="nil"/>
              <w:right w:val="single" w:sz="2" w:space="0" w:color="000000"/>
            </w:tcBorders>
            <w:vAlign w:val="center"/>
          </w:tcPr>
          <w:p w:rsidR="008E3E29" w:rsidRDefault="008E3E29">
            <w:pPr>
              <w:spacing w:after="160" w:line="259" w:lineRule="auto"/>
              <w:ind w:left="0" w:right="0" w:firstLine="0"/>
              <w:jc w:val="left"/>
            </w:pPr>
          </w:p>
        </w:tc>
        <w:tc>
          <w:tcPr>
            <w:tcW w:w="4845" w:type="dxa"/>
            <w:gridSpan w:val="2"/>
            <w:tcBorders>
              <w:top w:val="single" w:sz="2" w:space="0" w:color="000000"/>
              <w:left w:val="single" w:sz="2" w:space="0" w:color="000000"/>
              <w:bottom w:val="nil"/>
              <w:right w:val="nil"/>
            </w:tcBorders>
            <w:vAlign w:val="bottom"/>
          </w:tcPr>
          <w:p w:rsidR="008E3E29" w:rsidRPr="00D033A6" w:rsidRDefault="009F118E">
            <w:pPr>
              <w:spacing w:after="0" w:line="259" w:lineRule="auto"/>
              <w:ind w:left="231" w:right="0" w:firstLine="0"/>
              <w:jc w:val="left"/>
              <w:rPr>
                <w:lang w:val="en-US"/>
              </w:rPr>
            </w:pPr>
            <w:r w:rsidRPr="00D033A6">
              <w:rPr>
                <w:sz w:val="50"/>
                <w:lang w:val="en-US"/>
              </w:rPr>
              <w:t>Tasmin Lucia-Khan</w:t>
            </w:r>
          </w:p>
          <w:p w:rsidR="008E3E29" w:rsidRPr="00D033A6" w:rsidRDefault="009F118E">
            <w:pPr>
              <w:spacing w:after="0" w:line="259" w:lineRule="auto"/>
              <w:ind w:left="831" w:right="0" w:firstLine="0"/>
              <w:jc w:val="left"/>
              <w:rPr>
                <w:lang w:val="en-US"/>
              </w:rPr>
            </w:pPr>
            <w:r w:rsidRPr="00D033A6">
              <w:rPr>
                <w:lang w:val="en-US"/>
              </w:rPr>
              <w:t>Board Member</w:t>
            </w:r>
          </w:p>
        </w:tc>
      </w:tr>
    </w:tbl>
    <w:p w:rsidR="008E3E29" w:rsidRDefault="009F118E">
      <w:pPr>
        <w:spacing w:after="4626" w:line="224" w:lineRule="auto"/>
        <w:ind w:left="150" w:right="-900" w:hanging="135"/>
      </w:pPr>
      <w:r>
        <w:rPr>
          <w:noProof/>
        </w:rPr>
        <w:drawing>
          <wp:anchor distT="0" distB="0" distL="114300" distR="114300" simplePos="0" relativeHeight="251692032" behindDoc="0" locked="0" layoutInCell="1" allowOverlap="0">
            <wp:simplePos x="0" y="0"/>
            <wp:positionH relativeFrom="page">
              <wp:posOffset>13058775</wp:posOffset>
            </wp:positionH>
            <wp:positionV relativeFrom="page">
              <wp:posOffset>12052184</wp:posOffset>
            </wp:positionV>
            <wp:extent cx="1504950" cy="38110"/>
            <wp:effectExtent l="0" t="0" r="0" b="0"/>
            <wp:wrapTopAndBottom/>
            <wp:docPr id="151684" name="Picture 151684"/>
            <wp:cNvGraphicFramePr/>
            <a:graphic xmlns:a="http://schemas.openxmlformats.org/drawingml/2006/main">
              <a:graphicData uri="http://schemas.openxmlformats.org/drawingml/2006/picture">
                <pic:pic xmlns:pic="http://schemas.openxmlformats.org/drawingml/2006/picture">
                  <pic:nvPicPr>
                    <pic:cNvPr id="151684" name="Picture 151684"/>
                    <pic:cNvPicPr/>
                  </pic:nvPicPr>
                  <pic:blipFill>
                    <a:blip r:embed="rId63"/>
                    <a:stretch>
                      <a:fillRect/>
                    </a:stretch>
                  </pic:blipFill>
                  <pic:spPr>
                    <a:xfrm>
                      <a:off x="0" y="0"/>
                      <a:ext cx="1504950" cy="38110"/>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0</wp:posOffset>
            </wp:positionH>
            <wp:positionV relativeFrom="page">
              <wp:posOffset>609755</wp:posOffset>
            </wp:positionV>
            <wp:extent cx="16192500" cy="962269"/>
            <wp:effectExtent l="0" t="0" r="0" b="0"/>
            <wp:wrapTopAndBottom/>
            <wp:docPr id="151686" name="Picture 151686"/>
            <wp:cNvGraphicFramePr/>
            <a:graphic xmlns:a="http://schemas.openxmlformats.org/drawingml/2006/main">
              <a:graphicData uri="http://schemas.openxmlformats.org/drawingml/2006/picture">
                <pic:pic xmlns:pic="http://schemas.openxmlformats.org/drawingml/2006/picture">
                  <pic:nvPicPr>
                    <pic:cNvPr id="151686" name="Picture 151686"/>
                    <pic:cNvPicPr/>
                  </pic:nvPicPr>
                  <pic:blipFill>
                    <a:blip r:embed="rId98"/>
                    <a:stretch>
                      <a:fillRect/>
                    </a:stretch>
                  </pic:blipFill>
                  <pic:spPr>
                    <a:xfrm>
                      <a:off x="0" y="0"/>
                      <a:ext cx="16192500" cy="962269"/>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column">
              <wp:posOffset>-990599</wp:posOffset>
            </wp:positionH>
            <wp:positionV relativeFrom="paragraph">
              <wp:posOffset>-752665</wp:posOffset>
            </wp:positionV>
            <wp:extent cx="3314700" cy="1810210"/>
            <wp:effectExtent l="0" t="0" r="0" b="0"/>
            <wp:wrapSquare wrapText="bothSides"/>
            <wp:docPr id="121796" name="Picture 121796"/>
            <wp:cNvGraphicFramePr/>
            <a:graphic xmlns:a="http://schemas.openxmlformats.org/drawingml/2006/main">
              <a:graphicData uri="http://schemas.openxmlformats.org/drawingml/2006/picture">
                <pic:pic xmlns:pic="http://schemas.openxmlformats.org/drawingml/2006/picture">
                  <pic:nvPicPr>
                    <pic:cNvPr id="121796" name="Picture 121796"/>
                    <pic:cNvPicPr/>
                  </pic:nvPicPr>
                  <pic:blipFill>
                    <a:blip r:embed="rId99"/>
                    <a:stretch>
                      <a:fillRect/>
                    </a:stretch>
                  </pic:blipFill>
                  <pic:spPr>
                    <a:xfrm>
                      <a:off x="0" y="0"/>
                      <a:ext cx="3314700" cy="1810210"/>
                    </a:xfrm>
                    <a:prstGeom prst="rect">
                      <a:avLst/>
                    </a:prstGeom>
                  </pic:spPr>
                </pic:pic>
              </a:graphicData>
            </a:graphic>
          </wp:anchor>
        </w:drawing>
      </w:r>
      <w:r>
        <w:rPr>
          <w:sz w:val="48"/>
        </w:rPr>
        <w:t xml:space="preserve">Frode Foss Rolf Arne </w:t>
      </w:r>
      <w:proofErr w:type="spellStart"/>
      <w:r>
        <w:rPr>
          <w:sz w:val="48"/>
        </w:rPr>
        <w:t>Høyen</w:t>
      </w:r>
      <w:proofErr w:type="spellEnd"/>
      <w:r>
        <w:rPr>
          <w:sz w:val="48"/>
        </w:rPr>
        <w:t xml:space="preserve"> </w:t>
      </w:r>
      <w:r>
        <w:rPr>
          <w:noProof/>
        </w:rPr>
        <w:drawing>
          <wp:inline distT="0" distB="0" distL="0" distR="0">
            <wp:extent cx="3314700" cy="1267147"/>
            <wp:effectExtent l="0" t="0" r="0" b="0"/>
            <wp:docPr id="121797" name="Picture 121797"/>
            <wp:cNvGraphicFramePr/>
            <a:graphic xmlns:a="http://schemas.openxmlformats.org/drawingml/2006/main">
              <a:graphicData uri="http://schemas.openxmlformats.org/drawingml/2006/picture">
                <pic:pic xmlns:pic="http://schemas.openxmlformats.org/drawingml/2006/picture">
                  <pic:nvPicPr>
                    <pic:cNvPr id="121797" name="Picture 121797"/>
                    <pic:cNvPicPr/>
                  </pic:nvPicPr>
                  <pic:blipFill>
                    <a:blip r:embed="rId100"/>
                    <a:stretch>
                      <a:fillRect/>
                    </a:stretch>
                  </pic:blipFill>
                  <pic:spPr>
                    <a:xfrm>
                      <a:off x="0" y="0"/>
                      <a:ext cx="3314700" cy="1267147"/>
                    </a:xfrm>
                    <a:prstGeom prst="rect">
                      <a:avLst/>
                    </a:prstGeom>
                  </pic:spPr>
                </pic:pic>
              </a:graphicData>
            </a:graphic>
          </wp:inline>
        </w:drawing>
      </w:r>
      <w:r>
        <w:rPr>
          <w:sz w:val="48"/>
        </w:rPr>
        <w:t xml:space="preserve">Erik </w:t>
      </w:r>
      <w:proofErr w:type="spellStart"/>
      <w:r>
        <w:rPr>
          <w:sz w:val="48"/>
        </w:rPr>
        <w:t>Christoff</w:t>
      </w:r>
      <w:proofErr w:type="spellEnd"/>
      <w:r>
        <w:rPr>
          <w:sz w:val="48"/>
        </w:rPr>
        <w:t xml:space="preserve"> sen </w:t>
      </w:r>
      <w:proofErr w:type="spellStart"/>
      <w:r>
        <w:rPr>
          <w:sz w:val="48"/>
        </w:rPr>
        <w:t>ChairmanBoard</w:t>
      </w:r>
      <w:proofErr w:type="spellEnd"/>
      <w:r>
        <w:rPr>
          <w:sz w:val="48"/>
        </w:rPr>
        <w:t xml:space="preserve"> </w:t>
      </w:r>
      <w:proofErr w:type="spellStart"/>
      <w:r>
        <w:rPr>
          <w:sz w:val="48"/>
        </w:rPr>
        <w:t>Member</w:t>
      </w:r>
      <w:proofErr w:type="spellEnd"/>
      <w:r>
        <w:rPr>
          <w:sz w:val="48"/>
        </w:rPr>
        <w:t xml:space="preserve"> General Manager</w:t>
      </w:r>
    </w:p>
    <w:p w:rsidR="008E3E29" w:rsidRDefault="009F118E">
      <w:pPr>
        <w:spacing w:after="75" w:line="259" w:lineRule="auto"/>
        <w:ind w:left="19860" w:right="-1695" w:firstLine="0"/>
        <w:jc w:val="left"/>
      </w:pPr>
      <w:r>
        <w:rPr>
          <w:noProof/>
        </w:rPr>
        <w:drawing>
          <wp:inline distT="0" distB="0" distL="0" distR="0">
            <wp:extent cx="1104900" cy="181021"/>
            <wp:effectExtent l="0" t="0" r="0" b="0"/>
            <wp:docPr id="121744" name="Picture 121744"/>
            <wp:cNvGraphicFramePr/>
            <a:graphic xmlns:a="http://schemas.openxmlformats.org/drawingml/2006/main">
              <a:graphicData uri="http://schemas.openxmlformats.org/drawingml/2006/picture">
                <pic:pic xmlns:pic="http://schemas.openxmlformats.org/drawingml/2006/picture">
                  <pic:nvPicPr>
                    <pic:cNvPr id="121744" name="Picture 121744"/>
                    <pic:cNvPicPr/>
                  </pic:nvPicPr>
                  <pic:blipFill>
                    <a:blip r:embed="rId15"/>
                    <a:stretch>
                      <a:fillRect/>
                    </a:stretch>
                  </pic:blipFill>
                  <pic:spPr>
                    <a:xfrm>
                      <a:off x="0" y="0"/>
                      <a:ext cx="1104900" cy="181021"/>
                    </a:xfrm>
                    <a:prstGeom prst="rect">
                      <a:avLst/>
                    </a:prstGeom>
                  </pic:spPr>
                </pic:pic>
              </a:graphicData>
            </a:graphic>
          </wp:inline>
        </w:drawing>
      </w:r>
    </w:p>
    <w:p w:rsidR="008E3E29" w:rsidRDefault="009F118E">
      <w:pPr>
        <w:spacing w:after="0" w:line="259" w:lineRule="auto"/>
        <w:ind w:left="0" w:right="870" w:firstLine="0"/>
        <w:jc w:val="center"/>
      </w:pPr>
      <w:r>
        <w:rPr>
          <w:rFonts w:ascii="Times New Roman" w:eastAsia="Times New Roman" w:hAnsi="Times New Roman" w:cs="Times New Roman"/>
          <w:sz w:val="48"/>
        </w:rPr>
        <w:t>17</w:t>
      </w:r>
    </w:p>
    <w:p w:rsidR="008E3E29" w:rsidRDefault="008E3E29">
      <w:pPr>
        <w:sectPr w:rsidR="008E3E29">
          <w:type w:val="continuous"/>
          <w:pgSz w:w="25500" w:h="19700" w:orient="landscape"/>
          <w:pgMar w:top="3361" w:right="2355" w:bottom="735" w:left="3240" w:header="708" w:footer="708" w:gutter="0"/>
          <w:cols w:space="708"/>
        </w:sectPr>
      </w:pPr>
    </w:p>
    <w:p w:rsidR="008E3E29" w:rsidRDefault="009F118E">
      <w:pPr>
        <w:spacing w:after="0" w:line="259" w:lineRule="auto"/>
        <w:ind w:left="-1440" w:right="6360" w:firstLine="0"/>
        <w:jc w:val="left"/>
      </w:pPr>
      <w:r>
        <w:rPr>
          <w:noProof/>
        </w:rPr>
        <w:lastRenderedPageBreak/>
        <w:drawing>
          <wp:anchor distT="0" distB="0" distL="114300" distR="114300" simplePos="0" relativeHeight="251695104" behindDoc="0" locked="0" layoutInCell="1" allowOverlap="0">
            <wp:simplePos x="0" y="0"/>
            <wp:positionH relativeFrom="page">
              <wp:posOffset>0</wp:posOffset>
            </wp:positionH>
            <wp:positionV relativeFrom="page">
              <wp:posOffset>10022844</wp:posOffset>
            </wp:positionV>
            <wp:extent cx="15125700" cy="1857846"/>
            <wp:effectExtent l="0" t="0" r="0" b="0"/>
            <wp:wrapTopAndBottom/>
            <wp:docPr id="151688" name="Picture 151688"/>
            <wp:cNvGraphicFramePr/>
            <a:graphic xmlns:a="http://schemas.openxmlformats.org/drawingml/2006/main">
              <a:graphicData uri="http://schemas.openxmlformats.org/drawingml/2006/picture">
                <pic:pic xmlns:pic="http://schemas.openxmlformats.org/drawingml/2006/picture">
                  <pic:nvPicPr>
                    <pic:cNvPr id="151688" name="Picture 151688"/>
                    <pic:cNvPicPr/>
                  </pic:nvPicPr>
                  <pic:blipFill>
                    <a:blip r:embed="rId101"/>
                    <a:stretch>
                      <a:fillRect/>
                    </a:stretch>
                  </pic:blipFill>
                  <pic:spPr>
                    <a:xfrm>
                      <a:off x="0" y="0"/>
                      <a:ext cx="15125700" cy="1857846"/>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column">
              <wp:posOffset>4000500</wp:posOffset>
            </wp:positionH>
            <wp:positionV relativeFrom="paragraph">
              <wp:posOffset>0</wp:posOffset>
            </wp:positionV>
            <wp:extent cx="6324600" cy="4344503"/>
            <wp:effectExtent l="0" t="0" r="0" b="0"/>
            <wp:wrapSquare wrapText="bothSides"/>
            <wp:docPr id="124532" name="Picture 124532"/>
            <wp:cNvGraphicFramePr/>
            <a:graphic xmlns:a="http://schemas.openxmlformats.org/drawingml/2006/main">
              <a:graphicData uri="http://schemas.openxmlformats.org/drawingml/2006/picture">
                <pic:pic xmlns:pic="http://schemas.openxmlformats.org/drawingml/2006/picture">
                  <pic:nvPicPr>
                    <pic:cNvPr id="124532" name="Picture 124532"/>
                    <pic:cNvPicPr/>
                  </pic:nvPicPr>
                  <pic:blipFill>
                    <a:blip r:embed="rId102"/>
                    <a:stretch>
                      <a:fillRect/>
                    </a:stretch>
                  </pic:blipFill>
                  <pic:spPr>
                    <a:xfrm>
                      <a:off x="0" y="0"/>
                      <a:ext cx="6324600" cy="4344503"/>
                    </a:xfrm>
                    <a:prstGeom prst="rect">
                      <a:avLst/>
                    </a:prstGeom>
                  </pic:spPr>
                </pic:pic>
              </a:graphicData>
            </a:graphic>
          </wp:anchor>
        </w:drawing>
      </w:r>
    </w:p>
    <w:sectPr w:rsidR="008E3E29">
      <w:headerReference w:type="even" r:id="rId103"/>
      <w:headerReference w:type="default" r:id="rId104"/>
      <w:footerReference w:type="even" r:id="rId105"/>
      <w:footerReference w:type="default" r:id="rId106"/>
      <w:headerReference w:type="first" r:id="rId107"/>
      <w:footerReference w:type="first" r:id="rId108"/>
      <w:pgSz w:w="25500" w:h="19700"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18E" w:rsidRDefault="009F118E">
      <w:pPr>
        <w:spacing w:after="0" w:line="240" w:lineRule="auto"/>
      </w:pPr>
      <w:r>
        <w:separator/>
      </w:r>
    </w:p>
  </w:endnote>
  <w:endnote w:type="continuationSeparator" w:id="0">
    <w:p w:rsidR="009F118E" w:rsidRDefault="009F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1423"/>
        <w:tab w:val="right" w:pos="23400"/>
      </w:tabs>
      <w:spacing w:after="0" w:line="259" w:lineRule="auto"/>
      <w:ind w:left="0" w:right="-780" w:firstLine="0"/>
      <w:jc w:val="left"/>
    </w:pPr>
    <w:r>
      <w:rPr>
        <w:sz w:val="22"/>
      </w:rPr>
      <w:tab/>
    </w:r>
    <w:r>
      <w:fldChar w:fldCharType="begin"/>
    </w:r>
    <w:r>
      <w:instrText xml:space="preserve"> PAGE   \* MERGEFORMAT </w:instrText>
    </w:r>
    <w:r>
      <w:fldChar w:fldCharType="separate"/>
    </w:r>
    <w:r>
      <w:rPr>
        <w:rFonts w:ascii="Times New Roman" w:eastAsia="Times New Roman" w:hAnsi="Times New Roman" w:cs="Times New Roman"/>
        <w:sz w:val="44"/>
      </w:rPr>
      <w:t>2</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1363"/>
        <w:tab w:val="right" w:pos="23340"/>
      </w:tabs>
      <w:spacing w:after="0" w:line="259" w:lineRule="auto"/>
      <w:ind w:left="0" w:right="-780" w:firstLine="0"/>
      <w:jc w:val="left"/>
    </w:pPr>
    <w:r>
      <w:rPr>
        <w:noProof/>
      </w:rPr>
      <w:drawing>
        <wp:anchor distT="0" distB="0" distL="114300" distR="114300" simplePos="0" relativeHeight="251663360" behindDoc="0" locked="0" layoutInCell="1" allowOverlap="0">
          <wp:simplePos x="0" y="0"/>
          <wp:positionH relativeFrom="page">
            <wp:posOffset>14668500</wp:posOffset>
          </wp:positionH>
          <wp:positionV relativeFrom="page">
            <wp:posOffset>11613923</wp:posOffset>
          </wp:positionV>
          <wp:extent cx="1104900" cy="181021"/>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0138" name="Picture 20138"/>
                  <pic:cNvPicPr/>
                </pic:nvPicPr>
                <pic:blipFill>
                  <a:blip r:embed="rId1"/>
                  <a:stretch>
                    <a:fillRect/>
                  </a:stretch>
                </pic:blipFill>
                <pic:spPr>
                  <a:xfrm>
                    <a:off x="0" y="0"/>
                    <a:ext cx="1104900" cy="181021"/>
                  </a:xfrm>
                  <a:prstGeom prst="rect">
                    <a:avLst/>
                  </a:prstGeom>
                </pic:spPr>
              </pic:pic>
            </a:graphicData>
          </a:graphic>
        </wp:anchor>
      </w:drawing>
    </w: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52"/>
      </w:rPr>
      <w:t>12</w:t>
    </w:r>
    <w:r>
      <w:rPr>
        <w:rFonts w:ascii="Times New Roman" w:eastAsia="Times New Roman" w:hAnsi="Times New Roman" w:cs="Times New Roman"/>
        <w:sz w:val="52"/>
      </w:rPr>
      <w:fldChar w:fldCharType="end"/>
    </w:r>
    <w:r>
      <w:rPr>
        <w:rFonts w:ascii="Times New Roman" w:eastAsia="Times New Roman" w:hAnsi="Times New Roman" w:cs="Times New Roman"/>
        <w:sz w:val="52"/>
      </w:rPr>
      <w:tab/>
    </w:r>
    <w:r>
      <w:rPr>
        <w:sz w:val="56"/>
      </w:rPr>
      <w:t xml:space="preserve">HALF </w:t>
    </w:r>
    <w:r>
      <w:rPr>
        <w:sz w:val="58"/>
      </w:rPr>
      <w:t xml:space="preserve">YEAR </w:t>
    </w:r>
    <w:r>
      <w:rPr>
        <w:sz w:val="56"/>
      </w:rPr>
      <w:t>REPORT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1363"/>
        <w:tab w:val="right" w:pos="23340"/>
      </w:tabs>
      <w:spacing w:after="0" w:line="259" w:lineRule="auto"/>
      <w:ind w:left="0" w:right="-780" w:firstLine="0"/>
      <w:jc w:val="left"/>
    </w:pPr>
    <w:r>
      <w:rPr>
        <w:noProof/>
      </w:rPr>
      <w:drawing>
        <wp:anchor distT="0" distB="0" distL="114300" distR="114300" simplePos="0" relativeHeight="251664384" behindDoc="0" locked="0" layoutInCell="1" allowOverlap="0">
          <wp:simplePos x="0" y="0"/>
          <wp:positionH relativeFrom="page">
            <wp:posOffset>14668500</wp:posOffset>
          </wp:positionH>
          <wp:positionV relativeFrom="page">
            <wp:posOffset>11613923</wp:posOffset>
          </wp:positionV>
          <wp:extent cx="1104900" cy="181021"/>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138" name="Picture 20138"/>
                  <pic:cNvPicPr/>
                </pic:nvPicPr>
                <pic:blipFill>
                  <a:blip r:embed="rId1"/>
                  <a:stretch>
                    <a:fillRect/>
                  </a:stretch>
                </pic:blipFill>
                <pic:spPr>
                  <a:xfrm>
                    <a:off x="0" y="0"/>
                    <a:ext cx="1104900" cy="181021"/>
                  </a:xfrm>
                  <a:prstGeom prst="rect">
                    <a:avLst/>
                  </a:prstGeom>
                </pic:spPr>
              </pic:pic>
            </a:graphicData>
          </a:graphic>
        </wp:anchor>
      </w:drawing>
    </w: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52"/>
      </w:rPr>
      <w:t>13</w:t>
    </w:r>
    <w:r>
      <w:rPr>
        <w:rFonts w:ascii="Times New Roman" w:eastAsia="Times New Roman" w:hAnsi="Times New Roman" w:cs="Times New Roman"/>
        <w:sz w:val="52"/>
      </w:rPr>
      <w:fldChar w:fldCharType="end"/>
    </w:r>
    <w:r>
      <w:rPr>
        <w:rFonts w:ascii="Times New Roman" w:eastAsia="Times New Roman" w:hAnsi="Times New Roman" w:cs="Times New Roman"/>
        <w:sz w:val="52"/>
      </w:rPr>
      <w:tab/>
    </w:r>
    <w:r>
      <w:rPr>
        <w:sz w:val="56"/>
      </w:rPr>
      <w:t xml:space="preserve">HALF </w:t>
    </w:r>
    <w:r>
      <w:rPr>
        <w:sz w:val="58"/>
      </w:rPr>
      <w:t xml:space="preserve">YEAR </w:t>
    </w:r>
    <w:r>
      <w:rPr>
        <w:sz w:val="56"/>
      </w:rPr>
      <w:t>REPORT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1363"/>
        <w:tab w:val="right" w:pos="23340"/>
      </w:tabs>
      <w:spacing w:after="0" w:line="259" w:lineRule="auto"/>
      <w:ind w:left="0" w:right="-780" w:firstLine="0"/>
      <w:jc w:val="left"/>
    </w:pP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44"/>
      </w:rPr>
      <w:t>10</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44"/>
      </w:rPr>
      <w:t>16</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44"/>
      </w:rPr>
      <w:t>15</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noProof/>
      </w:rPr>
      <w:drawing>
        <wp:anchor distT="0" distB="0" distL="114300" distR="114300" simplePos="0" relativeHeight="251665408" behindDoc="0" locked="0" layoutInCell="1" allowOverlap="0">
          <wp:simplePos x="0" y="0"/>
          <wp:positionH relativeFrom="page">
            <wp:posOffset>14668500</wp:posOffset>
          </wp:positionH>
          <wp:positionV relativeFrom="page">
            <wp:posOffset>11613923</wp:posOffset>
          </wp:positionV>
          <wp:extent cx="1104900" cy="181021"/>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0138" name="Picture 20138"/>
                  <pic:cNvPicPr/>
                </pic:nvPicPr>
                <pic:blipFill>
                  <a:blip r:embed="rId1"/>
                  <a:stretch>
                    <a:fillRect/>
                  </a:stretch>
                </pic:blipFill>
                <pic:spPr>
                  <a:xfrm>
                    <a:off x="0" y="0"/>
                    <a:ext cx="1104900" cy="181021"/>
                  </a:xfrm>
                  <a:prstGeom prst="rect">
                    <a:avLst/>
                  </a:prstGeom>
                </pic:spPr>
              </pic:pic>
            </a:graphicData>
          </a:graphic>
        </wp:anchor>
      </w:drawing>
    </w: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52"/>
      </w:rPr>
      <w:t>14</w:t>
    </w:r>
    <w:r>
      <w:rPr>
        <w:rFonts w:ascii="Times New Roman" w:eastAsia="Times New Roman" w:hAnsi="Times New Roman" w:cs="Times New Roman"/>
        <w:sz w:val="52"/>
      </w:rPr>
      <w:fldChar w:fldCharType="end"/>
    </w:r>
    <w:r>
      <w:rPr>
        <w:rFonts w:ascii="Times New Roman" w:eastAsia="Times New Roman" w:hAnsi="Times New Roman" w:cs="Times New Roman"/>
        <w:sz w:val="52"/>
      </w:rPr>
      <w:tab/>
    </w:r>
    <w:r>
      <w:rPr>
        <w:sz w:val="56"/>
      </w:rPr>
      <w:t xml:space="preserve">HALF </w:t>
    </w:r>
    <w:r>
      <w:rPr>
        <w:sz w:val="58"/>
      </w:rPr>
      <w:t xml:space="preserve">YEAR </w:t>
    </w:r>
    <w:r>
      <w:rPr>
        <w:sz w:val="56"/>
      </w:rPr>
      <w:t>REPORT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0" w:right="-240" w:firstLine="0"/>
      <w:jc w:val="right"/>
    </w:pPr>
    <w:r>
      <w:rPr>
        <w:noProof/>
      </w:rPr>
      <w:drawing>
        <wp:anchor distT="0" distB="0" distL="114300" distR="114300" simplePos="0" relativeHeight="251666432" behindDoc="1" locked="0" layoutInCell="1" allowOverlap="0">
          <wp:simplePos x="0" y="0"/>
          <wp:positionH relativeFrom="page">
            <wp:posOffset>14668500</wp:posOffset>
          </wp:positionH>
          <wp:positionV relativeFrom="page">
            <wp:posOffset>12052184</wp:posOffset>
          </wp:positionV>
          <wp:extent cx="1104900" cy="38110"/>
          <wp:effectExtent l="0" t="0" r="0" b="0"/>
          <wp:wrapNone/>
          <wp:docPr id="90404" name="Picture 90404"/>
          <wp:cNvGraphicFramePr/>
          <a:graphic xmlns:a="http://schemas.openxmlformats.org/drawingml/2006/main">
            <a:graphicData uri="http://schemas.openxmlformats.org/drawingml/2006/picture">
              <pic:pic xmlns:pic="http://schemas.openxmlformats.org/drawingml/2006/picture">
                <pic:nvPicPr>
                  <pic:cNvPr id="90404" name="Picture 90404"/>
                  <pic:cNvPicPr/>
                </pic:nvPicPr>
                <pic:blipFill>
                  <a:blip r:embed="rId1"/>
                  <a:stretch>
                    <a:fillRect/>
                  </a:stretch>
                </pic:blipFill>
                <pic:spPr>
                  <a:xfrm>
                    <a:off x="0" y="0"/>
                    <a:ext cx="1104900" cy="38110"/>
                  </a:xfrm>
                  <a:prstGeom prst="rect">
                    <a:avLst/>
                  </a:prstGeom>
                </pic:spPr>
              </pic:pic>
            </a:graphicData>
          </a:graphic>
        </wp:anchor>
      </w:drawing>
    </w:r>
    <w:r>
      <w:rPr>
        <w:sz w:val="56"/>
      </w:rPr>
      <w:t xml:space="preserve">HALF </w:t>
    </w:r>
    <w:r>
      <w:rPr>
        <w:sz w:val="58"/>
      </w:rPr>
      <w:t xml:space="preserve">YEAR </w:t>
    </w:r>
    <w:r>
      <w:rPr>
        <w:sz w:val="56"/>
      </w:rPr>
      <w:t>REPORT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0" w:right="-240" w:firstLine="0"/>
      <w:jc w:val="right"/>
    </w:pPr>
    <w:r>
      <w:rPr>
        <w:noProof/>
      </w:rPr>
      <w:drawing>
        <wp:anchor distT="0" distB="0" distL="114300" distR="114300" simplePos="0" relativeHeight="251667456" behindDoc="1" locked="0" layoutInCell="1" allowOverlap="0">
          <wp:simplePos x="0" y="0"/>
          <wp:positionH relativeFrom="page">
            <wp:posOffset>14668500</wp:posOffset>
          </wp:positionH>
          <wp:positionV relativeFrom="page">
            <wp:posOffset>12052184</wp:posOffset>
          </wp:positionV>
          <wp:extent cx="1104900" cy="3811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90404" name="Picture 90404"/>
                  <pic:cNvPicPr/>
                </pic:nvPicPr>
                <pic:blipFill>
                  <a:blip r:embed="rId1"/>
                  <a:stretch>
                    <a:fillRect/>
                  </a:stretch>
                </pic:blipFill>
                <pic:spPr>
                  <a:xfrm>
                    <a:off x="0" y="0"/>
                    <a:ext cx="1104900" cy="38110"/>
                  </a:xfrm>
                  <a:prstGeom prst="rect">
                    <a:avLst/>
                  </a:prstGeom>
                </pic:spPr>
              </pic:pic>
            </a:graphicData>
          </a:graphic>
        </wp:anchor>
      </w:drawing>
    </w:r>
    <w:r>
      <w:rPr>
        <w:sz w:val="56"/>
      </w:rPr>
      <w:t xml:space="preserve">HALF </w:t>
    </w:r>
    <w:r>
      <w:rPr>
        <w:sz w:val="58"/>
      </w:rPr>
      <w:t xml:space="preserve">YEAR </w:t>
    </w:r>
    <w:r>
      <w:rPr>
        <w:sz w:val="56"/>
      </w:rPr>
      <w:t>REPORT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0" w:right="-240" w:firstLine="0"/>
      <w:jc w:val="right"/>
    </w:pPr>
    <w:r>
      <w:rPr>
        <w:noProof/>
      </w:rPr>
      <w:drawing>
        <wp:anchor distT="0" distB="0" distL="114300" distR="114300" simplePos="0" relativeHeight="251668480" behindDoc="1" locked="0" layoutInCell="1" allowOverlap="0">
          <wp:simplePos x="0" y="0"/>
          <wp:positionH relativeFrom="page">
            <wp:posOffset>14668500</wp:posOffset>
          </wp:positionH>
          <wp:positionV relativeFrom="page">
            <wp:posOffset>12052184</wp:posOffset>
          </wp:positionV>
          <wp:extent cx="1104900" cy="3811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90404" name="Picture 90404"/>
                  <pic:cNvPicPr/>
                </pic:nvPicPr>
                <pic:blipFill>
                  <a:blip r:embed="rId1"/>
                  <a:stretch>
                    <a:fillRect/>
                  </a:stretch>
                </pic:blipFill>
                <pic:spPr>
                  <a:xfrm>
                    <a:off x="0" y="0"/>
                    <a:ext cx="1104900" cy="38110"/>
                  </a:xfrm>
                  <a:prstGeom prst="rect">
                    <a:avLst/>
                  </a:prstGeom>
                </pic:spPr>
              </pic:pic>
            </a:graphicData>
          </a:graphic>
        </wp:anchor>
      </w:drawing>
    </w:r>
    <w:r>
      <w:rPr>
        <w:sz w:val="56"/>
      </w:rPr>
      <w:t xml:space="preserve">HALF </w:t>
    </w:r>
    <w:r>
      <w:rPr>
        <w:sz w:val="58"/>
      </w:rPr>
      <w:t xml:space="preserve">YEAR </w:t>
    </w:r>
    <w:r>
      <w:rPr>
        <w:sz w:val="56"/>
      </w:rPr>
      <w:t>REPORT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1423"/>
        <w:tab w:val="right" w:pos="23400"/>
      </w:tabs>
      <w:spacing w:after="0" w:line="259" w:lineRule="auto"/>
      <w:ind w:left="0" w:right="-780" w:firstLine="0"/>
      <w:jc w:val="left"/>
    </w:pPr>
    <w:r>
      <w:rPr>
        <w:noProof/>
      </w:rPr>
      <w:drawing>
        <wp:anchor distT="0" distB="0" distL="114300" distR="114300" simplePos="0" relativeHeight="251658240" behindDoc="0" locked="0" layoutInCell="1" allowOverlap="0">
          <wp:simplePos x="0" y="0"/>
          <wp:positionH relativeFrom="page">
            <wp:posOffset>14668500</wp:posOffset>
          </wp:positionH>
          <wp:positionV relativeFrom="page">
            <wp:posOffset>11613923</wp:posOffset>
          </wp:positionV>
          <wp:extent cx="1104900" cy="181021"/>
          <wp:effectExtent l="0" t="0" r="0" b="0"/>
          <wp:wrapSquare wrapText="bothSides"/>
          <wp:docPr id="20138" name="Picture 20138"/>
          <wp:cNvGraphicFramePr/>
          <a:graphic xmlns:a="http://schemas.openxmlformats.org/drawingml/2006/main">
            <a:graphicData uri="http://schemas.openxmlformats.org/drawingml/2006/picture">
              <pic:pic xmlns:pic="http://schemas.openxmlformats.org/drawingml/2006/picture">
                <pic:nvPicPr>
                  <pic:cNvPr id="20138" name="Picture 20138"/>
                  <pic:cNvPicPr/>
                </pic:nvPicPr>
                <pic:blipFill>
                  <a:blip r:embed="rId1"/>
                  <a:stretch>
                    <a:fillRect/>
                  </a:stretch>
                </pic:blipFill>
                <pic:spPr>
                  <a:xfrm>
                    <a:off x="0" y="0"/>
                    <a:ext cx="1104900" cy="181021"/>
                  </a:xfrm>
                  <a:prstGeom prst="rect">
                    <a:avLst/>
                  </a:prstGeom>
                </pic:spPr>
              </pic:pic>
            </a:graphicData>
          </a:graphic>
        </wp:anchor>
      </w:drawing>
    </w:r>
    <w:r>
      <w:rPr>
        <w:sz w:val="22"/>
      </w:rPr>
      <w:tab/>
    </w:r>
    <w:r>
      <w:fldChar w:fldCharType="begin"/>
    </w:r>
    <w:r>
      <w:instrText xml:space="preserve"> PAGE   \* MERGEFORMAT </w:instrText>
    </w:r>
    <w:r>
      <w:fldChar w:fldCharType="separate"/>
    </w:r>
    <w:r>
      <w:rPr>
        <w:rFonts w:ascii="Times New Roman" w:eastAsia="Times New Roman" w:hAnsi="Times New Roman" w:cs="Times New Roman"/>
        <w:sz w:val="52"/>
      </w:rPr>
      <w:t>3</w:t>
    </w:r>
    <w:r>
      <w:rPr>
        <w:rFonts w:ascii="Times New Roman" w:eastAsia="Times New Roman" w:hAnsi="Times New Roman" w:cs="Times New Roman"/>
        <w:sz w:val="52"/>
      </w:rPr>
      <w:fldChar w:fldCharType="end"/>
    </w:r>
    <w:r>
      <w:rPr>
        <w:rFonts w:ascii="Times New Roman" w:eastAsia="Times New Roman" w:hAnsi="Times New Roman" w:cs="Times New Roman"/>
        <w:sz w:val="52"/>
      </w:rPr>
      <w:tab/>
    </w:r>
    <w:r>
      <w:rPr>
        <w:sz w:val="56"/>
      </w:rPr>
      <w:t xml:space="preserve">HALF </w:t>
    </w:r>
    <w:r>
      <w:rPr>
        <w:sz w:val="58"/>
      </w:rPr>
      <w:t xml:space="preserve">YEAR </w:t>
    </w:r>
    <w:r>
      <w:rPr>
        <w:sz w:val="56"/>
      </w:rPr>
      <w:t>REPORT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44"/>
      </w:rPr>
      <w:t>4</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noProof/>
      </w:rPr>
      <w:drawing>
        <wp:anchor distT="0" distB="0" distL="114300" distR="114300" simplePos="0" relativeHeight="251659264" behindDoc="0" locked="0" layoutInCell="1" allowOverlap="0">
          <wp:simplePos x="0" y="0"/>
          <wp:positionH relativeFrom="page">
            <wp:posOffset>14668500</wp:posOffset>
          </wp:positionH>
          <wp:positionV relativeFrom="page">
            <wp:posOffset>11613923</wp:posOffset>
          </wp:positionV>
          <wp:extent cx="1104900" cy="18102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138" name="Picture 20138"/>
                  <pic:cNvPicPr/>
                </pic:nvPicPr>
                <pic:blipFill>
                  <a:blip r:embed="rId1"/>
                  <a:stretch>
                    <a:fillRect/>
                  </a:stretch>
                </pic:blipFill>
                <pic:spPr>
                  <a:xfrm>
                    <a:off x="0" y="0"/>
                    <a:ext cx="1104900" cy="181021"/>
                  </a:xfrm>
                  <a:prstGeom prst="rect">
                    <a:avLst/>
                  </a:prstGeom>
                </pic:spPr>
              </pic:pic>
            </a:graphicData>
          </a:graphic>
        </wp:anchor>
      </w:drawing>
    </w: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52"/>
      </w:rPr>
      <w:t>3</w:t>
    </w:r>
    <w:r>
      <w:rPr>
        <w:rFonts w:ascii="Times New Roman" w:eastAsia="Times New Roman" w:hAnsi="Times New Roman" w:cs="Times New Roman"/>
        <w:sz w:val="52"/>
      </w:rPr>
      <w:fldChar w:fldCharType="end"/>
    </w:r>
    <w:r>
      <w:rPr>
        <w:rFonts w:ascii="Times New Roman" w:eastAsia="Times New Roman" w:hAnsi="Times New Roman" w:cs="Times New Roman"/>
        <w:sz w:val="52"/>
      </w:rPr>
      <w:tab/>
    </w:r>
    <w:r>
      <w:rPr>
        <w:sz w:val="56"/>
      </w:rPr>
      <w:t xml:space="preserve">HALF </w:t>
    </w:r>
    <w:r>
      <w:rPr>
        <w:sz w:val="58"/>
      </w:rPr>
      <w:t xml:space="preserve">YEAR </w:t>
    </w:r>
    <w:r>
      <w:rPr>
        <w:sz w:val="56"/>
      </w:rPr>
      <w:t>REPORT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44"/>
      </w:rPr>
      <w:t>8</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noProof/>
      </w:rPr>
      <w:drawing>
        <wp:anchor distT="0" distB="0" distL="114300" distR="114300" simplePos="0" relativeHeight="251660288" behindDoc="0" locked="0" layoutInCell="1" allowOverlap="0">
          <wp:simplePos x="0" y="0"/>
          <wp:positionH relativeFrom="page">
            <wp:posOffset>14668500</wp:posOffset>
          </wp:positionH>
          <wp:positionV relativeFrom="page">
            <wp:posOffset>11613923</wp:posOffset>
          </wp:positionV>
          <wp:extent cx="1104900" cy="18102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138" name="Picture 20138"/>
                  <pic:cNvPicPr/>
                </pic:nvPicPr>
                <pic:blipFill>
                  <a:blip r:embed="rId1"/>
                  <a:stretch>
                    <a:fillRect/>
                  </a:stretch>
                </pic:blipFill>
                <pic:spPr>
                  <a:xfrm>
                    <a:off x="0" y="0"/>
                    <a:ext cx="1104900" cy="181021"/>
                  </a:xfrm>
                  <a:prstGeom prst="rect">
                    <a:avLst/>
                  </a:prstGeom>
                </pic:spPr>
              </pic:pic>
            </a:graphicData>
          </a:graphic>
        </wp:anchor>
      </w:drawing>
    </w:r>
    <w:r>
      <w:rPr>
        <w:sz w:val="22"/>
      </w:rPr>
      <w:tab/>
    </w:r>
    <w:r>
      <w:fldChar w:fldCharType="begin"/>
    </w:r>
    <w:r>
      <w:instrText xml:space="preserve"> PAGE   \* MERGEFORMAT </w:instrText>
    </w:r>
    <w:r>
      <w:fldChar w:fldCharType="separate"/>
    </w:r>
    <w:r w:rsidR="00D033A6" w:rsidRPr="00D033A6">
      <w:rPr>
        <w:rFonts w:ascii="Times New Roman" w:eastAsia="Times New Roman" w:hAnsi="Times New Roman" w:cs="Times New Roman"/>
        <w:noProof/>
        <w:sz w:val="52"/>
      </w:rPr>
      <w:t>9</w:t>
    </w:r>
    <w:r>
      <w:rPr>
        <w:rFonts w:ascii="Times New Roman" w:eastAsia="Times New Roman" w:hAnsi="Times New Roman" w:cs="Times New Roman"/>
        <w:sz w:val="52"/>
      </w:rPr>
      <w:fldChar w:fldCharType="end"/>
    </w:r>
    <w:r>
      <w:rPr>
        <w:rFonts w:ascii="Times New Roman" w:eastAsia="Times New Roman" w:hAnsi="Times New Roman" w:cs="Times New Roman"/>
        <w:sz w:val="52"/>
      </w:rPr>
      <w:tab/>
    </w:r>
    <w:r>
      <w:rPr>
        <w:sz w:val="56"/>
      </w:rPr>
      <w:t xml:space="preserve">HALF </w:t>
    </w:r>
    <w:r>
      <w:rPr>
        <w:sz w:val="58"/>
      </w:rPr>
      <w:t xml:space="preserve">YEAR </w:t>
    </w:r>
    <w:r>
      <w:rPr>
        <w:sz w:val="56"/>
      </w:rPr>
      <w:t>REPORT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tabs>
        <w:tab w:val="center" w:pos="12863"/>
        <w:tab w:val="center" w:pos="22703"/>
      </w:tabs>
      <w:spacing w:after="0" w:line="259" w:lineRule="auto"/>
      <w:ind w:left="0" w:right="-1245" w:firstLine="0"/>
      <w:jc w:val="left"/>
    </w:pPr>
    <w:r>
      <w:rPr>
        <w:sz w:val="22"/>
      </w:rPr>
      <w:tab/>
    </w:r>
    <w:r>
      <w:fldChar w:fldCharType="begin"/>
    </w:r>
    <w:r>
      <w:instrText xml:space="preserve"> PAGE   \* MERGEFORMAT </w:instrText>
    </w:r>
    <w:r>
      <w:fldChar w:fldCharType="separate"/>
    </w:r>
    <w:r>
      <w:rPr>
        <w:rFonts w:ascii="Times New Roman" w:eastAsia="Times New Roman" w:hAnsi="Times New Roman" w:cs="Times New Roman"/>
        <w:sz w:val="44"/>
      </w:rPr>
      <w:t>2</w:t>
    </w:r>
    <w:r>
      <w:rPr>
        <w:rFonts w:ascii="Times New Roman" w:eastAsia="Times New Roman" w:hAnsi="Times New Roman" w:cs="Times New Roman"/>
        <w:sz w:val="44"/>
      </w:rPr>
      <w:fldChar w:fldCharType="end"/>
    </w:r>
    <w:r>
      <w:rPr>
        <w:rFonts w:ascii="Times New Roman" w:eastAsia="Times New Roman" w:hAnsi="Times New Roman" w:cs="Times New Roman"/>
        <w:sz w:val="44"/>
      </w:rPr>
      <w:tab/>
    </w:r>
    <w:r>
      <w:rPr>
        <w:sz w:val="56"/>
      </w:rPr>
      <w:t xml:space="preserve">HALF </w:t>
    </w:r>
    <w:r>
      <w:rPr>
        <w:sz w:val="58"/>
      </w:rPr>
      <w:t xml:space="preserve">YEAR </w:t>
    </w:r>
    <w:r>
      <w:rPr>
        <w:sz w:val="56"/>
      </w:rPr>
      <w:t>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18E" w:rsidRDefault="009F118E">
      <w:pPr>
        <w:spacing w:after="0" w:line="240" w:lineRule="auto"/>
      </w:pPr>
      <w:r>
        <w:separator/>
      </w:r>
    </w:p>
  </w:footnote>
  <w:footnote w:type="continuationSeparator" w:id="0">
    <w:p w:rsidR="009F118E" w:rsidRDefault="009F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Pr="00D033A6" w:rsidRDefault="009F118E">
    <w:pPr>
      <w:spacing w:after="0" w:line="259" w:lineRule="auto"/>
      <w:ind w:left="-495" w:right="0" w:firstLine="0"/>
      <w:jc w:val="left"/>
      <w:rPr>
        <w:lang w:val="en-US"/>
      </w:rPr>
    </w:pPr>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724084</wp:posOffset>
              </wp:positionV>
              <wp:extent cx="16192500" cy="847940"/>
              <wp:effectExtent l="0" t="0" r="0" b="0"/>
              <wp:wrapNone/>
              <wp:docPr id="151403" name="Group 151403"/>
              <wp:cNvGraphicFramePr/>
              <a:graphic xmlns:a="http://schemas.openxmlformats.org/drawingml/2006/main">
                <a:graphicData uri="http://schemas.microsoft.com/office/word/2010/wordprocessingGroup">
                  <wpg:wgp>
                    <wpg:cNvGrpSpPr/>
                    <wpg:grpSpPr>
                      <a:xfrm>
                        <a:off x="0" y="0"/>
                        <a:ext cx="16192500" cy="847940"/>
                        <a:chOff x="0" y="0"/>
                        <a:chExt cx="16192500" cy="847940"/>
                      </a:xfrm>
                    </wpg:grpSpPr>
                    <pic:pic xmlns:pic="http://schemas.openxmlformats.org/drawingml/2006/picture">
                      <pic:nvPicPr>
                        <pic:cNvPr id="151404" name="Picture 151404"/>
                        <pic:cNvPicPr/>
                      </pic:nvPicPr>
                      <pic:blipFill>
                        <a:blip r:embed="rId1"/>
                        <a:stretch>
                          <a:fillRect/>
                        </a:stretch>
                      </pic:blipFill>
                      <pic:spPr>
                        <a:xfrm>
                          <a:off x="0" y="0"/>
                          <a:ext cx="16192500" cy="847940"/>
                        </a:xfrm>
                        <a:prstGeom prst="rect">
                          <a:avLst/>
                        </a:prstGeom>
                      </pic:spPr>
                    </pic:pic>
                    <wps:wsp>
                      <wps:cNvPr id="151405" name="Shape 151405"/>
                      <wps:cNvSpPr/>
                      <wps:spPr>
                        <a:xfrm>
                          <a:off x="7019925" y="504953"/>
                          <a:ext cx="552450" cy="9527"/>
                        </a:xfrm>
                        <a:custGeom>
                          <a:avLst/>
                          <a:gdLst/>
                          <a:ahLst/>
                          <a:cxnLst/>
                          <a:rect l="0" t="0" r="0" b="0"/>
                          <a:pathLst>
                            <a:path w="552450" h="9527">
                              <a:moveTo>
                                <a:pt x="0" y="4764"/>
                              </a:moveTo>
                              <a:lnTo>
                                <a:pt x="552450" y="4764"/>
                              </a:lnTo>
                            </a:path>
                          </a:pathLst>
                        </a:custGeom>
                        <a:ln w="9527" cap="flat">
                          <a:miter lim="100000"/>
                        </a:ln>
                      </wps:spPr>
                      <wps:style>
                        <a:lnRef idx="1">
                          <a:srgbClr val="000000"/>
                        </a:lnRef>
                        <a:fillRef idx="0">
                          <a:srgbClr val="000000"/>
                        </a:fillRef>
                        <a:effectRef idx="0">
                          <a:scrgbClr r="0" g="0" b="0"/>
                        </a:effectRef>
                        <a:fontRef idx="none"/>
                      </wps:style>
                      <wps:bodyPr/>
                    </wps:wsp>
                    <wps:wsp>
                      <wps:cNvPr id="151406" name="Shape 151406"/>
                      <wps:cNvSpPr/>
                      <wps:spPr>
                        <a:xfrm>
                          <a:off x="7019925" y="514481"/>
                          <a:ext cx="552450" cy="9527"/>
                        </a:xfrm>
                        <a:custGeom>
                          <a:avLst/>
                          <a:gdLst/>
                          <a:ahLst/>
                          <a:cxnLst/>
                          <a:rect l="0" t="0" r="0" b="0"/>
                          <a:pathLst>
                            <a:path w="552450" h="9527">
                              <a:moveTo>
                                <a:pt x="0" y="4764"/>
                              </a:moveTo>
                              <a:lnTo>
                                <a:pt x="552450" y="4764"/>
                              </a:lnTo>
                            </a:path>
                          </a:pathLst>
                        </a:custGeom>
                        <a:ln w="9527" cap="flat">
                          <a:miter lim="100000"/>
                        </a:ln>
                      </wps:spPr>
                      <wps:style>
                        <a:lnRef idx="1">
                          <a:srgbClr val="000000"/>
                        </a:lnRef>
                        <a:fillRef idx="0">
                          <a:srgbClr val="000000"/>
                        </a:fillRef>
                        <a:effectRef idx="0">
                          <a:scrgbClr r="0" g="0" b="0"/>
                        </a:effectRef>
                        <a:fontRef idx="none"/>
                      </wps:style>
                      <wps:bodyPr/>
                    </wps:wsp>
                    <wps:wsp>
                      <wps:cNvPr id="151407" name="Shape 151407"/>
                      <wps:cNvSpPr/>
                      <wps:spPr>
                        <a:xfrm>
                          <a:off x="6848475" y="524008"/>
                          <a:ext cx="1114425" cy="9527"/>
                        </a:xfrm>
                        <a:custGeom>
                          <a:avLst/>
                          <a:gdLst/>
                          <a:ahLst/>
                          <a:cxnLst/>
                          <a:rect l="0" t="0" r="0" b="0"/>
                          <a:pathLst>
                            <a:path w="1114425" h="9527">
                              <a:moveTo>
                                <a:pt x="0" y="4764"/>
                              </a:moveTo>
                              <a:lnTo>
                                <a:pt x="1114425" y="4764"/>
                              </a:lnTo>
                            </a:path>
                          </a:pathLst>
                        </a:custGeom>
                        <a:ln w="952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51403" style="width:1275pt;height:66.767pt;position:absolute;z-index:-2147483648;mso-position-horizontal-relative:page;mso-position-horizontal:absolute;margin-left:0pt;mso-position-vertical-relative:page;margin-top:57.0145pt;" coordsize="161925,8479">
              <v:shape id="Picture 151404" style="position:absolute;width:161925;height:8479;left:0;top:0;" filled="f">
                <v:imagedata r:id="rId103"/>
              </v:shape>
              <v:shape id="Shape 151405" style="position:absolute;width:5524;height:95;left:70199;top:5049;" coordsize="552450,9527" path="m0,4764l552450,4764">
                <v:stroke weight="0.750191pt" endcap="flat" joinstyle="miter" miterlimit="1" on="true" color="#000000"/>
                <v:fill on="false" color="#000000"/>
              </v:shape>
              <v:shape id="Shape 151406" style="position:absolute;width:5524;height:95;left:70199;top:5144;" coordsize="552450,9527" path="m0,4764l552450,4764">
                <v:stroke weight="0.750191pt" endcap="flat" joinstyle="miter" miterlimit="1" on="true" color="#000000"/>
                <v:fill on="false" color="#000000"/>
              </v:shape>
              <v:shape id="Shape 151407" style="position:absolute;width:11144;height:95;left:68484;top:5240;" coordsize="1114425,9527" path="m0,4764l1114425,4764">
                <v:stroke weight="0.750191pt" endcap="flat" joinstyle="miter" miterlimit="1" on="true" color="#000000"/>
                <v:fill on="false" color="#000000"/>
              </v:shape>
            </v:group>
          </w:pict>
        </mc:Fallback>
      </mc:AlternateContent>
    </w:r>
    <w:r w:rsidRPr="00D033A6">
      <w:rPr>
        <w:sz w:val="96"/>
        <w:lang w:val="en-US"/>
      </w:rPr>
      <w:t xml:space="preserve">Subsequent </w:t>
    </w:r>
    <w:r w:rsidRPr="00D033A6">
      <w:rPr>
        <w:sz w:val="100"/>
        <w:lang w:val="en-US"/>
      </w:rPr>
      <w:t xml:space="preserve">Events </w:t>
    </w:r>
    <w:r w:rsidRPr="00D033A6">
      <w:rPr>
        <w:sz w:val="64"/>
        <w:lang w:val="en-US"/>
      </w:rPr>
      <w:t xml:space="preserve">— </w:t>
    </w:r>
    <w:r w:rsidRPr="00D033A6">
      <w:rPr>
        <w:sz w:val="94"/>
        <w:lang w:val="en-US"/>
      </w:rPr>
      <w:t>Litig</w:t>
    </w:r>
    <w:r w:rsidRPr="00D033A6">
      <w:rPr>
        <w:sz w:val="94"/>
        <w:u w:val="single" w:color="000000"/>
        <w:lang w:val="en-US"/>
      </w:rPr>
      <w:t>at</w:t>
    </w:r>
    <w:r w:rsidRPr="00D033A6">
      <w:rPr>
        <w:sz w:val="94"/>
        <w:lang w:val="en-US"/>
      </w:rPr>
      <w:t xml:space="preserve">ion </w:t>
    </w:r>
    <w:r w:rsidRPr="00D033A6">
      <w:rPr>
        <w:sz w:val="96"/>
        <w:lang w:val="en-US"/>
      </w:rPr>
      <w:t xml:space="preserve">and </w:t>
    </w:r>
    <w:r w:rsidRPr="00D033A6">
      <w:rPr>
        <w:sz w:val="92"/>
        <w:lang w:val="en-US"/>
      </w:rPr>
      <w:t>Investigations,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Pr="00D033A6" w:rsidRDefault="009F118E">
    <w:pPr>
      <w:spacing w:after="0" w:line="259" w:lineRule="auto"/>
      <w:ind w:left="-495" w:right="0" w:firstLine="0"/>
      <w:jc w:val="left"/>
      <w:rPr>
        <w:lang w:val="en-US"/>
      </w:rPr>
    </w:pPr>
    <w:r>
      <w:rPr>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724084</wp:posOffset>
              </wp:positionV>
              <wp:extent cx="16192500" cy="847940"/>
              <wp:effectExtent l="0" t="0" r="0" b="0"/>
              <wp:wrapNone/>
              <wp:docPr id="151373" name="Group 151373"/>
              <wp:cNvGraphicFramePr/>
              <a:graphic xmlns:a="http://schemas.openxmlformats.org/drawingml/2006/main">
                <a:graphicData uri="http://schemas.microsoft.com/office/word/2010/wordprocessingGroup">
                  <wpg:wgp>
                    <wpg:cNvGrpSpPr/>
                    <wpg:grpSpPr>
                      <a:xfrm>
                        <a:off x="0" y="0"/>
                        <a:ext cx="16192500" cy="847940"/>
                        <a:chOff x="0" y="0"/>
                        <a:chExt cx="16192500" cy="847940"/>
                      </a:xfrm>
                    </wpg:grpSpPr>
                    <pic:pic xmlns:pic="http://schemas.openxmlformats.org/drawingml/2006/picture">
                      <pic:nvPicPr>
                        <pic:cNvPr id="151374" name="Picture 151374"/>
                        <pic:cNvPicPr/>
                      </pic:nvPicPr>
                      <pic:blipFill>
                        <a:blip r:embed="rId1"/>
                        <a:stretch>
                          <a:fillRect/>
                        </a:stretch>
                      </pic:blipFill>
                      <pic:spPr>
                        <a:xfrm>
                          <a:off x="0" y="0"/>
                          <a:ext cx="16192500" cy="847940"/>
                        </a:xfrm>
                        <a:prstGeom prst="rect">
                          <a:avLst/>
                        </a:prstGeom>
                      </pic:spPr>
                    </pic:pic>
                    <wps:wsp>
                      <wps:cNvPr id="151375" name="Shape 151375"/>
                      <wps:cNvSpPr/>
                      <wps:spPr>
                        <a:xfrm>
                          <a:off x="7019925" y="504953"/>
                          <a:ext cx="552450" cy="9527"/>
                        </a:xfrm>
                        <a:custGeom>
                          <a:avLst/>
                          <a:gdLst/>
                          <a:ahLst/>
                          <a:cxnLst/>
                          <a:rect l="0" t="0" r="0" b="0"/>
                          <a:pathLst>
                            <a:path w="552450" h="9527">
                              <a:moveTo>
                                <a:pt x="0" y="4764"/>
                              </a:moveTo>
                              <a:lnTo>
                                <a:pt x="552450" y="4764"/>
                              </a:lnTo>
                            </a:path>
                          </a:pathLst>
                        </a:custGeom>
                        <a:ln w="9527" cap="flat">
                          <a:miter lim="100000"/>
                        </a:ln>
                      </wps:spPr>
                      <wps:style>
                        <a:lnRef idx="1">
                          <a:srgbClr val="000000"/>
                        </a:lnRef>
                        <a:fillRef idx="0">
                          <a:srgbClr val="000000"/>
                        </a:fillRef>
                        <a:effectRef idx="0">
                          <a:scrgbClr r="0" g="0" b="0"/>
                        </a:effectRef>
                        <a:fontRef idx="none"/>
                      </wps:style>
                      <wps:bodyPr/>
                    </wps:wsp>
                    <wps:wsp>
                      <wps:cNvPr id="151376" name="Shape 151376"/>
                      <wps:cNvSpPr/>
                      <wps:spPr>
                        <a:xfrm>
                          <a:off x="7019925" y="514481"/>
                          <a:ext cx="552450" cy="9527"/>
                        </a:xfrm>
                        <a:custGeom>
                          <a:avLst/>
                          <a:gdLst/>
                          <a:ahLst/>
                          <a:cxnLst/>
                          <a:rect l="0" t="0" r="0" b="0"/>
                          <a:pathLst>
                            <a:path w="552450" h="9527">
                              <a:moveTo>
                                <a:pt x="0" y="4764"/>
                              </a:moveTo>
                              <a:lnTo>
                                <a:pt x="552450" y="4764"/>
                              </a:lnTo>
                            </a:path>
                          </a:pathLst>
                        </a:custGeom>
                        <a:ln w="9527" cap="flat">
                          <a:miter lim="100000"/>
                        </a:ln>
                      </wps:spPr>
                      <wps:style>
                        <a:lnRef idx="1">
                          <a:srgbClr val="000000"/>
                        </a:lnRef>
                        <a:fillRef idx="0">
                          <a:srgbClr val="000000"/>
                        </a:fillRef>
                        <a:effectRef idx="0">
                          <a:scrgbClr r="0" g="0" b="0"/>
                        </a:effectRef>
                        <a:fontRef idx="none"/>
                      </wps:style>
                      <wps:bodyPr/>
                    </wps:wsp>
                    <wps:wsp>
                      <wps:cNvPr id="151377" name="Shape 151377"/>
                      <wps:cNvSpPr/>
                      <wps:spPr>
                        <a:xfrm>
                          <a:off x="6848475" y="524008"/>
                          <a:ext cx="1114425" cy="9527"/>
                        </a:xfrm>
                        <a:custGeom>
                          <a:avLst/>
                          <a:gdLst/>
                          <a:ahLst/>
                          <a:cxnLst/>
                          <a:rect l="0" t="0" r="0" b="0"/>
                          <a:pathLst>
                            <a:path w="1114425" h="9527">
                              <a:moveTo>
                                <a:pt x="0" y="4764"/>
                              </a:moveTo>
                              <a:lnTo>
                                <a:pt x="1114425" y="4764"/>
                              </a:lnTo>
                            </a:path>
                          </a:pathLst>
                        </a:custGeom>
                        <a:ln w="952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51373" style="width:1275pt;height:66.767pt;position:absolute;z-index:-2147483648;mso-position-horizontal-relative:page;mso-position-horizontal:absolute;margin-left:0pt;mso-position-vertical-relative:page;margin-top:57.0145pt;" coordsize="161925,8479">
              <v:shape id="Picture 151374" style="position:absolute;width:161925;height:8479;left:0;top:0;" filled="f">
                <v:imagedata r:id="rId103"/>
              </v:shape>
              <v:shape id="Shape 151375" style="position:absolute;width:5524;height:95;left:70199;top:5049;" coordsize="552450,9527" path="m0,4764l552450,4764">
                <v:stroke weight="0.750191pt" endcap="flat" joinstyle="miter" miterlimit="1" on="true" color="#000000"/>
                <v:fill on="false" color="#000000"/>
              </v:shape>
              <v:shape id="Shape 151376" style="position:absolute;width:5524;height:95;left:70199;top:5144;" coordsize="552450,9527" path="m0,4764l552450,4764">
                <v:stroke weight="0.750191pt" endcap="flat" joinstyle="miter" miterlimit="1" on="true" color="#000000"/>
                <v:fill on="false" color="#000000"/>
              </v:shape>
              <v:shape id="Shape 151377" style="position:absolute;width:11144;height:95;left:68484;top:5240;" coordsize="1114425,9527" path="m0,4764l1114425,4764">
                <v:stroke weight="0.750191pt" endcap="flat" joinstyle="miter" miterlimit="1" on="true" color="#000000"/>
                <v:fill on="false" color="#000000"/>
              </v:shape>
            </v:group>
          </w:pict>
        </mc:Fallback>
      </mc:AlternateContent>
    </w:r>
    <w:r w:rsidRPr="00D033A6">
      <w:rPr>
        <w:sz w:val="96"/>
        <w:lang w:val="en-US"/>
      </w:rPr>
      <w:t xml:space="preserve">Subsequent </w:t>
    </w:r>
    <w:r w:rsidRPr="00D033A6">
      <w:rPr>
        <w:sz w:val="100"/>
        <w:lang w:val="en-US"/>
      </w:rPr>
      <w:t xml:space="preserve">Events </w:t>
    </w:r>
    <w:r w:rsidRPr="00D033A6">
      <w:rPr>
        <w:sz w:val="64"/>
        <w:lang w:val="en-US"/>
      </w:rPr>
      <w:t xml:space="preserve">— </w:t>
    </w:r>
    <w:r w:rsidRPr="00D033A6">
      <w:rPr>
        <w:sz w:val="94"/>
        <w:lang w:val="en-US"/>
      </w:rPr>
      <w:t>Litig</w:t>
    </w:r>
    <w:r w:rsidRPr="00D033A6">
      <w:rPr>
        <w:sz w:val="94"/>
        <w:u w:val="single" w:color="000000"/>
        <w:lang w:val="en-US"/>
      </w:rPr>
      <w:t>at</w:t>
    </w:r>
    <w:r w:rsidRPr="00D033A6">
      <w:rPr>
        <w:sz w:val="94"/>
        <w:lang w:val="en-US"/>
      </w:rPr>
      <w:t xml:space="preserve">ion </w:t>
    </w:r>
    <w:r w:rsidRPr="00D033A6">
      <w:rPr>
        <w:sz w:val="96"/>
        <w:lang w:val="en-US"/>
      </w:rPr>
      <w:t xml:space="preserve">and </w:t>
    </w:r>
    <w:r w:rsidRPr="00D033A6">
      <w:rPr>
        <w:sz w:val="92"/>
        <w:lang w:val="en-US"/>
      </w:rPr>
      <w:t>Investigations,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495" w:right="0" w:firstLine="0"/>
      <w:jc w:val="left"/>
    </w:pPr>
    <w:proofErr w:type="spellStart"/>
    <w:r>
      <w:rPr>
        <w:sz w:val="96"/>
      </w:rPr>
      <w:t>Subsequent</w:t>
    </w:r>
    <w:proofErr w:type="spellEnd"/>
    <w:r>
      <w:rPr>
        <w:sz w:val="96"/>
      </w:rPr>
      <w:t xml:space="preserve"> </w:t>
    </w:r>
    <w:proofErr w:type="spellStart"/>
    <w:r>
      <w:rPr>
        <w:sz w:val="100"/>
      </w:rPr>
      <w:t>Events</w:t>
    </w:r>
    <w:proofErr w:type="spellEnd"/>
    <w:r>
      <w:rPr>
        <w:sz w:val="1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8E3E29">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495" w:right="0" w:firstLine="0"/>
      <w:jc w:val="left"/>
    </w:pPr>
    <w:r>
      <w:rPr>
        <w:sz w:val="122"/>
      </w:rPr>
      <w:t xml:space="preserve">QI </w:t>
    </w:r>
    <w:r>
      <w:rPr>
        <w:sz w:val="96"/>
      </w:rPr>
      <w:t xml:space="preserve">and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495" w:right="0" w:firstLine="0"/>
      <w:jc w:val="left"/>
    </w:pPr>
    <w:r>
      <w:rPr>
        <w:sz w:val="122"/>
      </w:rPr>
      <w:t xml:space="preserve">QI </w:t>
    </w:r>
    <w:r>
      <w:rPr>
        <w:sz w:val="96"/>
      </w:rPr>
      <w:t xml:space="preserve">and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9" w:rsidRDefault="009F118E">
    <w:pPr>
      <w:spacing w:after="0" w:line="259" w:lineRule="auto"/>
      <w:ind w:left="-495" w:right="0" w:firstLine="0"/>
      <w:jc w:val="left"/>
    </w:pPr>
    <w:r>
      <w:rPr>
        <w:sz w:val="122"/>
      </w:rPr>
      <w:t xml:space="preserve">QI </w:t>
    </w:r>
    <w:r>
      <w:rPr>
        <w:sz w:val="96"/>
      </w:rPr>
      <w:t xml:space="preserve">and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A771A"/>
    <w:multiLevelType w:val="hybridMultilevel"/>
    <w:tmpl w:val="CCE044A4"/>
    <w:lvl w:ilvl="0" w:tplc="CF0EFB46">
      <w:start w:val="1"/>
      <w:numFmt w:val="decimal"/>
      <w:lvlText w:val="%1"/>
      <w:lvlJc w:val="left"/>
      <w:pPr>
        <w:ind w:left="323"/>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1" w:tplc="5930E24A">
      <w:start w:val="1"/>
      <w:numFmt w:val="lowerLetter"/>
      <w:lvlText w:val="%2"/>
      <w:lvlJc w:val="left"/>
      <w:pPr>
        <w:ind w:left="108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2" w:tplc="EB1051C6">
      <w:start w:val="1"/>
      <w:numFmt w:val="lowerRoman"/>
      <w:lvlText w:val="%3"/>
      <w:lvlJc w:val="left"/>
      <w:pPr>
        <w:ind w:left="180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3" w:tplc="A4001D66">
      <w:start w:val="1"/>
      <w:numFmt w:val="decimal"/>
      <w:lvlText w:val="%4"/>
      <w:lvlJc w:val="left"/>
      <w:pPr>
        <w:ind w:left="252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4" w:tplc="203E5142">
      <w:start w:val="1"/>
      <w:numFmt w:val="lowerLetter"/>
      <w:lvlText w:val="%5"/>
      <w:lvlJc w:val="left"/>
      <w:pPr>
        <w:ind w:left="324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5" w:tplc="AF5E3FF6">
      <w:start w:val="1"/>
      <w:numFmt w:val="lowerRoman"/>
      <w:lvlText w:val="%6"/>
      <w:lvlJc w:val="left"/>
      <w:pPr>
        <w:ind w:left="396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6" w:tplc="1B40B478">
      <w:start w:val="1"/>
      <w:numFmt w:val="decimal"/>
      <w:lvlText w:val="%7"/>
      <w:lvlJc w:val="left"/>
      <w:pPr>
        <w:ind w:left="468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7" w:tplc="D5B2AF34">
      <w:start w:val="1"/>
      <w:numFmt w:val="lowerLetter"/>
      <w:lvlText w:val="%8"/>
      <w:lvlJc w:val="left"/>
      <w:pPr>
        <w:ind w:left="540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8" w:tplc="FAF65B2E">
      <w:start w:val="1"/>
      <w:numFmt w:val="lowerRoman"/>
      <w:lvlText w:val="%9"/>
      <w:lvlJc w:val="left"/>
      <w:pPr>
        <w:ind w:left="6128"/>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29"/>
    <w:rsid w:val="008E3E29"/>
    <w:rsid w:val="009F118E"/>
    <w:rsid w:val="00D033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2EE94-D79B-4360-9C13-6F74E22E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473" w:line="216" w:lineRule="auto"/>
      <w:ind w:left="15" w:right="15" w:firstLine="5"/>
      <w:jc w:val="both"/>
    </w:pPr>
    <w:rPr>
      <w:rFonts w:ascii="Calibri" w:eastAsia="Calibri" w:hAnsi="Calibri" w:cs="Calibri"/>
      <w:color w:val="000000"/>
      <w:sz w:val="46"/>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000000"/>
      <w:sz w:val="54"/>
      <w:u w:val="single" w:color="000000"/>
    </w:rPr>
  </w:style>
  <w:style w:type="paragraph" w:styleId="Heading2">
    <w:name w:val="heading 2"/>
    <w:next w:val="Normal"/>
    <w:link w:val="Heading2Char"/>
    <w:uiPriority w:val="9"/>
    <w:unhideWhenUsed/>
    <w:qFormat/>
    <w:pPr>
      <w:keepNext/>
      <w:keepLines/>
      <w:spacing w:after="0" w:line="216" w:lineRule="auto"/>
      <w:ind w:firstLine="5"/>
      <w:outlineLvl w:val="1"/>
    </w:pPr>
    <w:rPr>
      <w:rFonts w:ascii="Calibri" w:eastAsia="Calibri" w:hAnsi="Calibri" w:cs="Calibri"/>
      <w:color w:val="000000"/>
      <w:sz w:val="52"/>
    </w:rPr>
  </w:style>
  <w:style w:type="paragraph" w:styleId="Heading3">
    <w:name w:val="heading 3"/>
    <w:next w:val="Normal"/>
    <w:link w:val="Heading3Char"/>
    <w:uiPriority w:val="9"/>
    <w:unhideWhenUsed/>
    <w:qFormat/>
    <w:pPr>
      <w:keepNext/>
      <w:keepLines/>
      <w:spacing w:after="0"/>
      <w:ind w:right="15" w:firstLine="5"/>
      <w:jc w:val="both"/>
      <w:outlineLvl w:val="2"/>
    </w:pPr>
    <w:rPr>
      <w:rFonts w:ascii="Calibri" w:eastAsia="Calibri" w:hAnsi="Calibri" w:cs="Calibri"/>
      <w:color w:val="000000"/>
      <w:sz w:val="50"/>
    </w:rPr>
  </w:style>
  <w:style w:type="paragraph" w:styleId="Heading4">
    <w:name w:val="heading 4"/>
    <w:next w:val="Normal"/>
    <w:link w:val="Heading4Char"/>
    <w:uiPriority w:val="9"/>
    <w:unhideWhenUsed/>
    <w:qFormat/>
    <w:pPr>
      <w:keepNext/>
      <w:keepLines/>
      <w:spacing w:after="0"/>
      <w:ind w:left="180"/>
      <w:outlineLvl w:val="3"/>
    </w:pPr>
    <w:rPr>
      <w:rFonts w:ascii="Calibri" w:eastAsia="Calibri" w:hAnsi="Calibri" w:cs="Calibri"/>
      <w:color w:val="000000"/>
      <w:sz w:val="4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42"/>
      <w:u w:val="single" w:color="000000"/>
    </w:rPr>
  </w:style>
  <w:style w:type="character" w:customStyle="1" w:styleId="Heading1Char">
    <w:name w:val="Heading 1 Char"/>
    <w:link w:val="Heading1"/>
    <w:rPr>
      <w:rFonts w:ascii="Calibri" w:eastAsia="Calibri" w:hAnsi="Calibri" w:cs="Calibri"/>
      <w:color w:val="000000"/>
      <w:sz w:val="54"/>
      <w:u w:val="single" w:color="000000"/>
    </w:rPr>
  </w:style>
  <w:style w:type="character" w:customStyle="1" w:styleId="Heading3Char">
    <w:name w:val="Heading 3 Char"/>
    <w:link w:val="Heading3"/>
    <w:rPr>
      <w:rFonts w:ascii="Calibri" w:eastAsia="Calibri" w:hAnsi="Calibri" w:cs="Calibri"/>
      <w:color w:val="000000"/>
      <w:sz w:val="50"/>
    </w:rPr>
  </w:style>
  <w:style w:type="character" w:customStyle="1" w:styleId="Heading2Char">
    <w:name w:val="Heading 2 Char"/>
    <w:link w:val="Heading2"/>
    <w:rPr>
      <w:rFonts w:ascii="Calibri" w:eastAsia="Calibri" w:hAnsi="Calibri" w:cs="Calibri"/>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image" Target="media/image9.jpg"/><Relationship Id="rId42" Type="http://schemas.openxmlformats.org/officeDocument/2006/relationships/image" Target="media/image18.jpg"/><Relationship Id="rId47" Type="http://schemas.openxmlformats.org/officeDocument/2006/relationships/footer" Target="footer10.xml"/><Relationship Id="rId63" Type="http://schemas.openxmlformats.org/officeDocument/2006/relationships/image" Target="media/image28.jpg"/><Relationship Id="rId68" Type="http://schemas.openxmlformats.org/officeDocument/2006/relationships/header" Target="header16.xml"/><Relationship Id="rId84" Type="http://schemas.openxmlformats.org/officeDocument/2006/relationships/image" Target="media/image44.jpg"/><Relationship Id="rId89" Type="http://schemas.openxmlformats.org/officeDocument/2006/relationships/image" Target="media/image49.jp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1.jpg"/><Relationship Id="rId107" Type="http://schemas.openxmlformats.org/officeDocument/2006/relationships/header" Target="header21.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14.jpg"/><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0.xml"/><Relationship Id="rId53" Type="http://schemas.openxmlformats.org/officeDocument/2006/relationships/image" Target="media/image24.jpg"/><Relationship Id="rId58" Type="http://schemas.openxmlformats.org/officeDocument/2006/relationships/footer" Target="footer13.xml"/><Relationship Id="rId66" Type="http://schemas.openxmlformats.org/officeDocument/2006/relationships/image" Target="media/image31.jpg"/><Relationship Id="rId74" Type="http://schemas.openxmlformats.org/officeDocument/2006/relationships/image" Target="media/image34.jpg"/><Relationship Id="rId79" Type="http://schemas.openxmlformats.org/officeDocument/2006/relationships/image" Target="media/image39.jpg"/><Relationship Id="rId87" Type="http://schemas.openxmlformats.org/officeDocument/2006/relationships/image" Target="media/image47.jpg"/><Relationship Id="rId102" Type="http://schemas.openxmlformats.org/officeDocument/2006/relationships/image" Target="media/image63.jpg"/><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5.xml"/><Relationship Id="rId82" Type="http://schemas.openxmlformats.org/officeDocument/2006/relationships/image" Target="media/image42.jpg"/><Relationship Id="rId90" Type="http://schemas.openxmlformats.org/officeDocument/2006/relationships/image" Target="media/image50.jpg"/><Relationship Id="rId95" Type="http://schemas.openxmlformats.org/officeDocument/2006/relationships/image" Target="media/image55.jpg"/><Relationship Id="rId19" Type="http://schemas.openxmlformats.org/officeDocument/2006/relationships/image" Target="media/image7.jpg"/><Relationship Id="rId14" Type="http://schemas.openxmlformats.org/officeDocument/2006/relationships/footer" Target="footer3.xml"/><Relationship Id="rId22" Type="http://schemas.openxmlformats.org/officeDocument/2006/relationships/image" Target="media/image10.jpg"/><Relationship Id="rId27" Type="http://schemas.openxmlformats.org/officeDocument/2006/relationships/header" Target="header6.xml"/><Relationship Id="rId30" Type="http://schemas.openxmlformats.org/officeDocument/2006/relationships/image" Target="media/image12.jpg"/><Relationship Id="rId35" Type="http://schemas.openxmlformats.org/officeDocument/2006/relationships/image" Target="media/image17.jpg"/><Relationship Id="rId43" Type="http://schemas.openxmlformats.org/officeDocument/2006/relationships/image" Target="media/image19.jpg"/><Relationship Id="rId48" Type="http://schemas.openxmlformats.org/officeDocument/2006/relationships/footer" Target="footer11.xml"/><Relationship Id="rId56" Type="http://schemas.openxmlformats.org/officeDocument/2006/relationships/header" Target="header13.xml"/><Relationship Id="rId64" Type="http://schemas.openxmlformats.org/officeDocument/2006/relationships/image" Target="media/image29.jpg"/><Relationship Id="rId69" Type="http://schemas.openxmlformats.org/officeDocument/2006/relationships/header" Target="header17.xml"/><Relationship Id="rId77" Type="http://schemas.openxmlformats.org/officeDocument/2006/relationships/image" Target="media/image37.jpg"/><Relationship Id="rId100" Type="http://schemas.openxmlformats.org/officeDocument/2006/relationships/image" Target="media/image61.jpg"/><Relationship Id="rId105" Type="http://schemas.openxmlformats.org/officeDocument/2006/relationships/footer" Target="footer19.xml"/><Relationship Id="rId8" Type="http://schemas.openxmlformats.org/officeDocument/2006/relationships/image" Target="media/image2.jpg"/><Relationship Id="rId51" Type="http://schemas.openxmlformats.org/officeDocument/2006/relationships/image" Target="media/image22.jpg"/><Relationship Id="rId72" Type="http://schemas.openxmlformats.org/officeDocument/2006/relationships/header" Target="header18.xml"/><Relationship Id="rId80" Type="http://schemas.openxmlformats.org/officeDocument/2006/relationships/image" Target="media/image40.jpg"/><Relationship Id="rId85" Type="http://schemas.openxmlformats.org/officeDocument/2006/relationships/image" Target="media/image45.jpg"/><Relationship Id="rId93" Type="http://schemas.openxmlformats.org/officeDocument/2006/relationships/image" Target="media/image53.jpg"/><Relationship Id="rId98" Type="http://schemas.openxmlformats.org/officeDocument/2006/relationships/image" Target="media/image58.jp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footer" Target="footer4.xml"/><Relationship Id="rId33" Type="http://schemas.openxmlformats.org/officeDocument/2006/relationships/image" Target="media/image15.jpg"/><Relationship Id="rId38" Type="http://schemas.openxmlformats.org/officeDocument/2006/relationships/footer" Target="footer7.xml"/><Relationship Id="rId46" Type="http://schemas.openxmlformats.org/officeDocument/2006/relationships/header" Target="header11.xml"/><Relationship Id="rId59" Type="http://schemas.openxmlformats.org/officeDocument/2006/relationships/footer" Target="footer14.xml"/><Relationship Id="rId67" Type="http://schemas.openxmlformats.org/officeDocument/2006/relationships/image" Target="media/image32.jpg"/><Relationship Id="rId103" Type="http://schemas.openxmlformats.org/officeDocument/2006/relationships/header" Target="header19.xml"/><Relationship Id="rId108" Type="http://schemas.openxmlformats.org/officeDocument/2006/relationships/footer" Target="footer21.xml"/><Relationship Id="rId20" Type="http://schemas.openxmlformats.org/officeDocument/2006/relationships/image" Target="media/image8.jpg"/><Relationship Id="rId41" Type="http://schemas.openxmlformats.org/officeDocument/2006/relationships/footer" Target="footer9.xml"/><Relationship Id="rId54" Type="http://schemas.openxmlformats.org/officeDocument/2006/relationships/image" Target="media/image25.jpg"/><Relationship Id="rId62" Type="http://schemas.openxmlformats.org/officeDocument/2006/relationships/image" Target="media/image27.jpg"/><Relationship Id="rId70" Type="http://schemas.openxmlformats.org/officeDocument/2006/relationships/footer" Target="footer16.xml"/><Relationship Id="rId75" Type="http://schemas.openxmlformats.org/officeDocument/2006/relationships/image" Target="media/image35.jpg"/><Relationship Id="rId83" Type="http://schemas.openxmlformats.org/officeDocument/2006/relationships/image" Target="media/image43.jpg"/><Relationship Id="rId88" Type="http://schemas.openxmlformats.org/officeDocument/2006/relationships/image" Target="media/image48.jpg"/><Relationship Id="rId91" Type="http://schemas.openxmlformats.org/officeDocument/2006/relationships/image" Target="media/image51.jpg"/><Relationship Id="rId96" Type="http://schemas.openxmlformats.org/officeDocument/2006/relationships/image" Target="media/image56.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eader" Target="header12.xml"/><Relationship Id="rId57" Type="http://schemas.openxmlformats.org/officeDocument/2006/relationships/header" Target="header14.xml"/><Relationship Id="rId106" Type="http://schemas.openxmlformats.org/officeDocument/2006/relationships/footer" Target="footer20.xml"/><Relationship Id="rId10" Type="http://schemas.openxmlformats.org/officeDocument/2006/relationships/header" Target="header2.xml"/><Relationship Id="rId31" Type="http://schemas.openxmlformats.org/officeDocument/2006/relationships/image" Target="media/image13.jpg"/><Relationship Id="rId44" Type="http://schemas.openxmlformats.org/officeDocument/2006/relationships/image" Target="media/image20.jpg"/><Relationship Id="rId52" Type="http://schemas.openxmlformats.org/officeDocument/2006/relationships/image" Target="media/image23.jpg"/><Relationship Id="rId60" Type="http://schemas.openxmlformats.org/officeDocument/2006/relationships/header" Target="header15.xml"/><Relationship Id="rId65" Type="http://schemas.openxmlformats.org/officeDocument/2006/relationships/image" Target="media/image30.jpg"/><Relationship Id="rId73" Type="http://schemas.openxmlformats.org/officeDocument/2006/relationships/footer" Target="footer18.xml"/><Relationship Id="rId78" Type="http://schemas.openxmlformats.org/officeDocument/2006/relationships/image" Target="media/image38.jpg"/><Relationship Id="rId81" Type="http://schemas.openxmlformats.org/officeDocument/2006/relationships/image" Target="media/image41.jpg"/><Relationship Id="rId86" Type="http://schemas.openxmlformats.org/officeDocument/2006/relationships/image" Target="media/image46.jpg"/><Relationship Id="rId94" Type="http://schemas.openxmlformats.org/officeDocument/2006/relationships/image" Target="media/image54.jpg"/><Relationship Id="rId99" Type="http://schemas.openxmlformats.org/officeDocument/2006/relationships/image" Target="media/image60.jpg"/><Relationship Id="rId101" Type="http://schemas.openxmlformats.org/officeDocument/2006/relationships/image" Target="media/image62.jp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jpg"/><Relationship Id="rId39" Type="http://schemas.openxmlformats.org/officeDocument/2006/relationships/footer" Target="footer8.xml"/><Relationship Id="rId109" Type="http://schemas.openxmlformats.org/officeDocument/2006/relationships/fontTable" Target="fontTable.xml"/><Relationship Id="rId34" Type="http://schemas.openxmlformats.org/officeDocument/2006/relationships/image" Target="media/image16.jpg"/><Relationship Id="rId50" Type="http://schemas.openxmlformats.org/officeDocument/2006/relationships/footer" Target="footer12.xml"/><Relationship Id="rId55" Type="http://schemas.openxmlformats.org/officeDocument/2006/relationships/image" Target="media/image26.jpg"/><Relationship Id="rId76" Type="http://schemas.openxmlformats.org/officeDocument/2006/relationships/image" Target="media/image36.jpg"/><Relationship Id="rId97" Type="http://schemas.openxmlformats.org/officeDocument/2006/relationships/image" Target="media/image57.jpg"/><Relationship Id="rId104" Type="http://schemas.openxmlformats.org/officeDocument/2006/relationships/header" Target="header20.xml"/><Relationship Id="rId7" Type="http://schemas.openxmlformats.org/officeDocument/2006/relationships/image" Target="media/image1.jpg"/><Relationship Id="rId71" Type="http://schemas.openxmlformats.org/officeDocument/2006/relationships/footer" Target="footer17.xml"/><Relationship Id="rId92" Type="http://schemas.openxmlformats.org/officeDocument/2006/relationships/image" Target="media/image52.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1.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16.xml.rels><?xml version="1.0" encoding="UTF-8" standalone="yes"?>
<Relationships xmlns="http://schemas.openxmlformats.org/package/2006/relationships"><Relationship Id="rId1" Type="http://schemas.openxmlformats.org/officeDocument/2006/relationships/image" Target="media/image33.jpg"/></Relationships>
</file>

<file path=word/_rels/footer17.xml.rels><?xml version="1.0" encoding="UTF-8" standalone="yes"?>
<Relationships xmlns="http://schemas.openxmlformats.org/package/2006/relationships"><Relationship Id="rId1" Type="http://schemas.openxmlformats.org/officeDocument/2006/relationships/image" Target="media/image33.jpg"/></Relationships>
</file>

<file path=word/_rels/footer18.xml.rels><?xml version="1.0" encoding="UTF-8" standalone="yes"?>
<Relationships xmlns="http://schemas.openxmlformats.org/package/2006/relationships"><Relationship Id="rId1" Type="http://schemas.openxmlformats.org/officeDocument/2006/relationships/image" Target="media/image3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03" Type="http://schemas.openxmlformats.org/officeDocument/2006/relationships/image" Target="media/image59.jpg"/><Relationship Id="rId1" Type="http://schemas.openxmlformats.org/officeDocument/2006/relationships/image" Target="media/image21.jpg"/></Relationships>
</file>

<file path=word/_rels/header11.xml.rels><?xml version="1.0" encoding="UTF-8" standalone="yes"?>
<Relationships xmlns="http://schemas.openxmlformats.org/package/2006/relationships"><Relationship Id="rId103" Type="http://schemas.openxmlformats.org/officeDocument/2006/relationships/image" Target="media/image59.jpg"/><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4269</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Gleditsch</dc:creator>
  <cp:keywords/>
  <cp:lastModifiedBy>Kim Gleditsch</cp:lastModifiedBy>
  <cp:revision>2</cp:revision>
  <dcterms:created xsi:type="dcterms:W3CDTF">2017-09-30T07:23:00Z</dcterms:created>
  <dcterms:modified xsi:type="dcterms:W3CDTF">2017-09-30T07:23:00Z</dcterms:modified>
</cp:coreProperties>
</file>